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CE" w:rsidRDefault="000D4645">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480962269"/>
          <w:lock w:val="sdtLocked"/>
          <w:placeholder>
            <w:docPart w:val="GBC22222222222222222222222222222"/>
          </w:placeholder>
        </w:sdtPr>
        <w:sdtEnd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sidR="00D33A44">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sidR="00D33A44">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335114754"/>
          <w:lock w:val="sdtLocked"/>
          <w:placeholder>
            <w:docPart w:val="GBC22222222222222222222222222222"/>
          </w:placeholder>
        </w:sdtPr>
        <w:sdtEndPr/>
        <w:sdtContent>
          <w:r>
            <w:rPr>
              <w:rFonts w:asciiTheme="majorEastAsia" w:eastAsiaTheme="majorEastAsia" w:hAnsiTheme="majorEastAsia" w:hint="eastAsia"/>
              <w:b/>
              <w:sz w:val="24"/>
              <w:szCs w:val="24"/>
            </w:rPr>
            <w:t>望变电气</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D33A44">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55585828"/>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D33A44">
            <w:rPr>
              <w:rFonts w:asciiTheme="majorEastAsia" w:eastAsiaTheme="majorEastAsia" w:hAnsiTheme="majorEastAsia"/>
              <w:b/>
              <w:sz w:val="24"/>
              <w:szCs w:val="24"/>
            </w:rPr>
            <w:t>066</w:t>
          </w:r>
        </w:sdtContent>
      </w:sdt>
    </w:p>
    <w:p w:rsidR="00500FCE" w:rsidRPr="00D33A44" w:rsidRDefault="00D33A44" w:rsidP="00D33A44">
      <w:pPr>
        <w:wordWrap w:val="0"/>
        <w:ind w:right="368"/>
        <w:jc w:val="right"/>
        <w:rPr>
          <w:rFonts w:asciiTheme="majorEastAsia" w:eastAsiaTheme="majorEastAsia" w:hAnsiTheme="majorEastAsia"/>
          <w:b/>
          <w:sz w:val="24"/>
          <w:szCs w:val="24"/>
        </w:rPr>
      </w:pPr>
      <w:r>
        <w:rPr>
          <w:rFonts w:asciiTheme="majorEastAsia" w:eastAsiaTheme="majorEastAsia" w:hAnsiTheme="majorEastAsia"/>
          <w:b/>
          <w:sz w:val="24"/>
          <w:szCs w:val="24"/>
        </w:rPr>
        <w:t xml:space="preserve"> </w:t>
      </w:r>
    </w:p>
    <w:sdt>
      <w:sdtPr>
        <w:alias w:val=""/>
        <w:tag w:val="_GBC_e5bda077f0d143a5ae96b0c17026c0bd"/>
        <w:id w:val="2121877374"/>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637916139"/>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500FCE" w:rsidRDefault="000D464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重庆望变电气（集团）股份有限公司</w:t>
              </w:r>
            </w:p>
          </w:sdtContent>
        </w:sdt>
        <w:p w:rsidR="00500FCE" w:rsidRDefault="000D464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59432386"/>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a9916c55a66d448495b318c4baea1a96"/>
                  <w:id w:val="-140044594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33A44">
                    <w:rPr>
                      <w:rFonts w:asciiTheme="majorEastAsia" w:eastAsiaTheme="majorEastAsia" w:hAnsiTheme="major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223225628"/>
                  <w:lock w:val="sdtLocked"/>
                  <w:placeholder>
                    <w:docPart w:val="GBC22222222222222222222222222222"/>
                  </w:placeholder>
                  <w:dataBinding w:prefixMappings="xmlns:clcta-be='clcta-be'" w:xpath="/*/clcta-be:GuDongDaHuiJieCi[not(@periodRef)]" w:storeItemID="{688C5A64-A98D-41DA-8685-B71C516D1A56}"/>
                  <w:text/>
                </w:sdtPr>
                <w:sdtEndPr/>
                <w:sdtContent>
                  <w:r w:rsidR="00D33A44">
                    <w:rPr>
                      <w:rFonts w:asciiTheme="majorEastAsia" w:eastAsiaTheme="majorEastAsia" w:hAnsiTheme="majorEastAsia" w:hint="eastAsia"/>
                      <w:b/>
                      <w:color w:val="FF0000"/>
                      <w:sz w:val="36"/>
                      <w:szCs w:val="36"/>
                    </w:rPr>
                    <w:t>一</w:t>
                  </w:r>
                </w:sdtContent>
              </w:sdt>
              <w:r w:rsidR="00D33A44">
                <w:rPr>
                  <w:rFonts w:asciiTheme="majorEastAsia" w:eastAsiaTheme="majorEastAsia" w:hAnsiTheme="majorEastAsia" w:hint="eastAsia"/>
                  <w:b/>
                  <w:color w:val="FF0000"/>
                  <w:sz w:val="36"/>
                  <w:szCs w:val="36"/>
                </w:rPr>
                <w:t>次临时股东</w:t>
              </w:r>
              <w:r>
                <w:rPr>
                  <w:rFonts w:asciiTheme="majorEastAsia" w:eastAsiaTheme="majorEastAsia" w:hAnsiTheme="majorEastAsia" w:hint="eastAsia"/>
                  <w:b/>
                  <w:color w:val="FF0000"/>
                  <w:sz w:val="36"/>
                  <w:szCs w:val="36"/>
                </w:rPr>
                <w:t>会</w:t>
              </w:r>
            </w:sdtContent>
          </w:sdt>
          <w:r>
            <w:rPr>
              <w:rFonts w:asciiTheme="majorEastAsia" w:eastAsiaTheme="majorEastAsia" w:hAnsiTheme="majorEastAsia" w:hint="eastAsia"/>
              <w:b/>
              <w:color w:val="FF0000"/>
              <w:sz w:val="36"/>
              <w:szCs w:val="36"/>
            </w:rPr>
            <w:t>的通知</w:t>
          </w:r>
        </w:p>
      </w:sdtContent>
    </w:sdt>
    <w:p w:rsidR="00500FCE" w:rsidRDefault="00500FCE">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272680371"/>
          <w:lock w:val="sdtLocked"/>
          <w:placeholder>
            <w:docPart w:val="GBC11111111111111111111111111111"/>
          </w:placeholder>
        </w:sdtPr>
        <w:sdtEndPr/>
        <w:sdtContent>
          <w:tr w:rsidR="00500FCE" w:rsidTr="00343874">
            <w:tc>
              <w:tcPr>
                <w:tcW w:w="8522" w:type="dxa"/>
              </w:tcPr>
              <w:p w:rsidR="00500FCE" w:rsidRDefault="000D464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500FCE" w:rsidRDefault="00500FCE">
      <w:pPr>
        <w:autoSpaceDE w:val="0"/>
        <w:autoSpaceDN w:val="0"/>
        <w:adjustRightInd w:val="0"/>
        <w:snapToGrid w:val="0"/>
        <w:spacing w:line="360" w:lineRule="auto"/>
        <w:ind w:firstLineChars="200" w:firstLine="480"/>
        <w:rPr>
          <w:rFonts w:ascii="仿宋_GB2312" w:eastAsia="仿宋_GB2312" w:hAnsi="宋体"/>
          <w:sz w:val="24"/>
        </w:rPr>
      </w:pPr>
    </w:p>
    <w:p w:rsidR="00500FCE" w:rsidRDefault="000D4645">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00FCE" w:rsidRDefault="000D4645">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066336292"/>
          <w:lock w:val="sdtLocked"/>
          <w:placeholder>
            <w:docPart w:val="GBC22222222222222222222222222222"/>
          </w:placeholder>
          <w:dataBinding w:prefixMappings="xmlns:clcta-be='clcta-be'" w:xpath="/*/clcta-be:GuDongDaHuiZhaoKaiShiJian" w:storeItemID="{688C5A64-A98D-41DA-8685-B71C516D1A56}"/>
          <w:date w:fullDate="2025-12-26T00:00:00Z">
            <w:dateFormat w:val="yyyy'年'M'月'd'日'"/>
            <w:lid w:val="zh-CN"/>
            <w:storeMappedDataAs w:val="dateTime"/>
            <w:calendar w:val="gregorian"/>
          </w:date>
        </w:sdtPr>
        <w:sdtEndPr/>
        <w:sdtContent>
          <w:r>
            <w:rPr>
              <w:rFonts w:ascii="宋体" w:hAnsi="宋体" w:cs="宋体" w:hint="eastAsia"/>
              <w:kern w:val="0"/>
              <w:sz w:val="24"/>
            </w:rPr>
            <w:t>2025年12月26日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874445230"/>
        <w:lock w:val="sdtLocked"/>
        <w:placeholder>
          <w:docPart w:val="GBC22222222222222222222222222222"/>
        </w:placeholder>
      </w:sdtPr>
      <w:sdtEndPr/>
      <w:sdtContent>
        <w:p w:rsidR="00500FCE" w:rsidRDefault="000D4645">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313684525"/>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500FCE" w:rsidRDefault="000D464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00FCE" w:rsidRDefault="000D464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76440887"/>
        <w:lock w:val="sdtLocked"/>
        <w:placeholder>
          <w:docPart w:val="GBC22222222222222222222222222222"/>
        </w:placeholder>
      </w:sdtPr>
      <w:sdtEndPr/>
      <w:sdtContent>
        <w:p w:rsidR="00500FCE" w:rsidRDefault="006A476A">
          <w:pPr>
            <w:rPr>
              <w:sz w:val="24"/>
              <w:szCs w:val="24"/>
            </w:rPr>
          </w:pPr>
          <w:sdt>
            <w:sdtPr>
              <w:rPr>
                <w:rFonts w:hint="eastAsia"/>
                <w:sz w:val="24"/>
                <w:szCs w:val="24"/>
              </w:rPr>
              <w:alias w:val="股东会召开年度"/>
              <w:tag w:val="_GBC_b05c101bf348408e837555bbb916e46e"/>
              <w:id w:val="1820536833"/>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33A44">
                <w:rPr>
                  <w:rFonts w:hint="eastAsia"/>
                  <w:sz w:val="24"/>
                  <w:szCs w:val="24"/>
                </w:rPr>
                <w:t>2025</w:t>
              </w:r>
            </w:sdtContent>
          </w:sdt>
          <w:r w:rsidR="000D4645">
            <w:rPr>
              <w:rFonts w:hint="eastAsia"/>
              <w:sz w:val="24"/>
              <w:szCs w:val="24"/>
            </w:rPr>
            <w:t>年第</w:t>
          </w:r>
          <w:sdt>
            <w:sdtPr>
              <w:rPr>
                <w:rFonts w:hint="eastAsia"/>
                <w:sz w:val="24"/>
                <w:szCs w:val="24"/>
              </w:rPr>
              <w:alias w:val="股东会届次"/>
              <w:tag w:val="_GBC_62bbc6b707504444b3822ece48dec4f7"/>
              <w:id w:val="-275794515"/>
              <w:lock w:val="sdtLocked"/>
              <w:placeholder>
                <w:docPart w:val="GBC22222222222222222222222222222"/>
              </w:placeholder>
              <w:dataBinding w:prefixMappings="xmlns:clcta-be='clcta-be'" w:xpath="/*/clcta-be:GuDongDaHuiJieCi[not(@periodRef)]" w:storeItemID="{688C5A64-A98D-41DA-8685-B71C516D1A56}"/>
              <w:text/>
            </w:sdtPr>
            <w:sdtEndPr/>
            <w:sdtContent>
              <w:r w:rsidR="00D33A44">
                <w:rPr>
                  <w:rFonts w:hint="eastAsia"/>
                  <w:sz w:val="24"/>
                  <w:szCs w:val="24"/>
                </w:rPr>
                <w:t>一</w:t>
              </w:r>
            </w:sdtContent>
          </w:sdt>
          <w:r w:rsidR="000D4645">
            <w:rPr>
              <w:rFonts w:hint="eastAsia"/>
              <w:sz w:val="24"/>
              <w:szCs w:val="24"/>
            </w:rPr>
            <w:t>次临时股东大会</w:t>
          </w:r>
        </w:p>
      </w:sdtContent>
    </w:sdt>
    <w:p w:rsidR="00500FCE" w:rsidRDefault="000D464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00FCE" w:rsidRDefault="000D4645">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00FCE" w:rsidRDefault="000D4645">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500FCE" w:rsidRDefault="000D4645">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009634694"/>
          <w:lock w:val="sdtLocked"/>
          <w:placeholder>
            <w:docPart w:val="GBC22222222222222222222222222222"/>
          </w:placeholder>
          <w:dataBinding w:prefixMappings="xmlns:clcta-be='clcta-be'" w:xpath="/*/clcta-be:GuDongDaHuiZhaoKaiShiJian" w:storeItemID="{688C5A64-A98D-41DA-8685-B71C516D1A56}"/>
          <w:date w:fullDate="2025-12-26T00:00:00Z">
            <w:dateFormat w:val="yyyy'年'M'月'd'日'"/>
            <w:lid w:val="zh-CN"/>
            <w:storeMappedDataAs w:val="dateTime"/>
            <w:calendar w:val="gregorian"/>
          </w:date>
        </w:sdtPr>
        <w:sdtEndPr/>
        <w:sdtContent>
          <w:r w:rsidR="00D33A44">
            <w:rPr>
              <w:rFonts w:asciiTheme="minorEastAsia" w:hAnsiTheme="minorEastAsia" w:hint="eastAsia"/>
              <w:sz w:val="24"/>
              <w:szCs w:val="24"/>
            </w:rPr>
            <w:t>2025年12月26日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363557785"/>
          <w:lock w:val="sdtLocked"/>
          <w:placeholder>
            <w:docPart w:val="GBC22222222222222222222222222222"/>
          </w:placeholder>
        </w:sdtPr>
        <w:sdtEndPr>
          <w:rPr>
            <w:rFonts w:asciiTheme="minorHAnsi" w:hAnsiTheme="minorHAnsi"/>
          </w:rPr>
        </w:sdtEndPr>
        <w:sdtContent>
          <w:r w:rsidR="00D33A44">
            <w:rPr>
              <w:rFonts w:asciiTheme="minorEastAsia" w:hAnsiTheme="minorEastAsia"/>
              <w:sz w:val="24"/>
              <w:szCs w:val="24"/>
            </w:rPr>
            <w:t>14</w:t>
          </w:r>
          <w:r>
            <w:rPr>
              <w:rFonts w:asciiTheme="minorEastAsia" w:hAnsiTheme="minorEastAsia" w:hint="eastAsia"/>
              <w:sz w:val="24"/>
              <w:szCs w:val="24"/>
            </w:rPr>
            <w:t xml:space="preserve"> 点</w:t>
          </w:r>
          <w:r w:rsidR="00D33A44">
            <w:rPr>
              <w:rFonts w:asciiTheme="minorEastAsia" w:hAnsiTheme="minorEastAsia" w:hint="eastAsia"/>
              <w:sz w:val="24"/>
              <w:szCs w:val="24"/>
            </w:rPr>
            <w:t>3</w:t>
          </w:r>
          <w:r w:rsidR="00D33A44">
            <w:rPr>
              <w:rFonts w:asciiTheme="minorEastAsia" w:hAnsiTheme="minorEastAsia"/>
              <w:sz w:val="24"/>
              <w:szCs w:val="24"/>
            </w:rPr>
            <w:t>0</w:t>
          </w:r>
          <w:r>
            <w:rPr>
              <w:rFonts w:asciiTheme="minorEastAsia" w:hAnsiTheme="minorEastAsia" w:hint="eastAsia"/>
              <w:sz w:val="24"/>
              <w:szCs w:val="24"/>
            </w:rPr>
            <w:t xml:space="preserve"> 分</w:t>
          </w:r>
        </w:sdtContent>
      </w:sdt>
    </w:p>
    <w:p w:rsidR="00500FCE" w:rsidRDefault="000D4645">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049870696"/>
          <w:lock w:val="sdtLocked"/>
          <w:placeholder>
            <w:docPart w:val="GBC22222222222222222222222222222"/>
          </w:placeholder>
        </w:sdtPr>
        <w:sdtEndPr/>
        <w:sdtContent>
          <w:r w:rsidR="00D33A44" w:rsidRPr="00D33A44">
            <w:rPr>
              <w:rFonts w:hint="eastAsia"/>
              <w:sz w:val="24"/>
              <w:szCs w:val="24"/>
            </w:rPr>
            <w:t>重庆市长寿区化北路</w:t>
          </w:r>
          <w:r w:rsidR="00D33A44" w:rsidRPr="00D33A44">
            <w:rPr>
              <w:rFonts w:hint="eastAsia"/>
              <w:sz w:val="24"/>
              <w:szCs w:val="24"/>
            </w:rPr>
            <w:t>18</w:t>
          </w:r>
          <w:r w:rsidR="00D33A44" w:rsidRPr="00D33A44">
            <w:rPr>
              <w:rFonts w:hint="eastAsia"/>
              <w:sz w:val="24"/>
              <w:szCs w:val="24"/>
            </w:rPr>
            <w:t>号望变电气研发大楼</w:t>
          </w:r>
          <w:r w:rsidR="00D33A44" w:rsidRPr="00D33A44">
            <w:rPr>
              <w:rFonts w:hint="eastAsia"/>
              <w:sz w:val="24"/>
              <w:szCs w:val="24"/>
            </w:rPr>
            <w:t>606</w:t>
          </w:r>
          <w:r w:rsidR="00D33A44" w:rsidRPr="00D33A44">
            <w:rPr>
              <w:rFonts w:hint="eastAsia"/>
              <w:sz w:val="24"/>
              <w:szCs w:val="24"/>
            </w:rPr>
            <w:t>会议室</w:t>
          </w:r>
        </w:sdtContent>
      </w:sdt>
    </w:p>
    <w:p w:rsidR="00500FCE" w:rsidRDefault="000D4645">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762602139"/>
        <w:lock w:val="sdtLocked"/>
        <w:placeholder>
          <w:docPart w:val="GBC22222222222222222222222222222"/>
        </w:placeholder>
      </w:sdtPr>
      <w:sdtEndPr>
        <w:rPr>
          <w:rFonts w:asciiTheme="minorEastAsia" w:hAnsiTheme="minorEastAsia"/>
        </w:rPr>
      </w:sdtEndPr>
      <w:sdtContent>
        <w:p w:rsidR="00500FCE" w:rsidRDefault="000D4645">
          <w:pPr>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016812286"/>
              <w:lock w:val="sdtLocked"/>
              <w:placeholder>
                <w:docPart w:val="GBC22222222222222222222222222222"/>
              </w:placeholder>
            </w:sdtPr>
            <w:sdtEndPr/>
            <w:sdtContent>
              <w:r>
                <w:rPr>
                  <w:rFonts w:hint="eastAsia"/>
                  <w:sz w:val="24"/>
                  <w:szCs w:val="24"/>
                </w:rPr>
                <w:t>上海证券交易所股东大会网络投票系统</w:t>
              </w:r>
            </w:sdtContent>
          </w:sdt>
        </w:p>
        <w:p w:rsidR="00500FCE" w:rsidRDefault="000D464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868135342"/>
              <w:lock w:val="sdtLocked"/>
              <w:placeholder>
                <w:docPart w:val="GBC22222222222222222222222222222"/>
              </w:placeholder>
              <w:date w:fullDate="2025-12-26T00:00:00Z">
                <w:dateFormat w:val="yyyy'年'M'月'd'日'"/>
                <w:lid w:val="zh-CN"/>
                <w:storeMappedDataAs w:val="dateTime"/>
                <w:calendar w:val="gregorian"/>
              </w:date>
            </w:sdtPr>
            <w:sdtEndPr/>
            <w:sdtContent>
              <w:r w:rsidR="00D33A44">
                <w:rPr>
                  <w:rFonts w:ascii="宋体" w:hAnsi="宋体" w:cs="宋体" w:hint="eastAsia"/>
                  <w:kern w:val="0"/>
                  <w:sz w:val="24"/>
                  <w:szCs w:val="24"/>
                </w:rPr>
                <w:t>2025年12月26日</w:t>
              </w:r>
            </w:sdtContent>
          </w:sdt>
        </w:p>
        <w:p w:rsidR="00500FCE" w:rsidRDefault="000D4645">
          <w:pPr>
            <w:adjustRightInd w:val="0"/>
            <w:spacing w:line="360" w:lineRule="auto"/>
            <w:ind w:firstLineChars="1100" w:firstLine="2640"/>
            <w:rPr>
              <w:rFonts w:ascii="宋体" w:hAnsi="宋体" w:cs="宋体"/>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1439359612"/>
              <w:lock w:val="sdtLocked"/>
              <w:placeholder>
                <w:docPart w:val="GBC22222222222222222222222222222"/>
              </w:placeholder>
              <w:date w:fullDate="2025-12-26T00:00:00Z">
                <w:dateFormat w:val="yyyy'年'M'月'd'日'"/>
                <w:lid w:val="zh-CN"/>
                <w:storeMappedDataAs w:val="dateTime"/>
                <w:calendar w:val="gregorian"/>
              </w:date>
            </w:sdtPr>
            <w:sdtEndPr/>
            <w:sdtContent>
              <w:r w:rsidR="00D33A44">
                <w:rPr>
                  <w:rFonts w:ascii="宋体" w:hAnsi="宋体" w:cs="宋体" w:hint="eastAsia"/>
                  <w:kern w:val="0"/>
                  <w:sz w:val="24"/>
                  <w:szCs w:val="24"/>
                </w:rPr>
                <w:t>2025年12月26日</w:t>
              </w:r>
            </w:sdtContent>
          </w:sdt>
        </w:p>
        <w:p w:rsidR="00500FCE" w:rsidRDefault="000D4645">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500FCE" w:rsidRDefault="000D4645">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500FCE" w:rsidRDefault="000D4645">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76873821"/>
        <w:lock w:val="sdtLocked"/>
        <w:placeholder>
          <w:docPart w:val="GBC22222222222222222222222222222"/>
        </w:placeholder>
      </w:sdtPr>
      <w:sdtEndPr>
        <w:rPr>
          <w:rFonts w:hint="default"/>
          <w:kern w:val="2"/>
          <w:sz w:val="21"/>
          <w:szCs w:val="22"/>
        </w:rPr>
      </w:sdtEndPr>
      <w:sdtContent>
        <w:p w:rsidR="00500FCE" w:rsidRDefault="000D4645">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500FCE" w:rsidRDefault="006A476A">
          <w:sdt>
            <w:sdtPr>
              <w:rPr>
                <w:rFonts w:asciiTheme="minorEastAsia" w:hAnsiTheme="minorEastAsia"/>
                <w:sz w:val="24"/>
                <w:szCs w:val="24"/>
              </w:rPr>
              <w:alias w:val="投票方式涉及征集投票权情况"/>
              <w:tag w:val="_GBC_933b968be7fb443e9034a38ab8d7b422"/>
              <w:id w:val="977500867"/>
              <w:lock w:val="sdtLocked"/>
              <w:placeholder>
                <w:docPart w:val="GBC22222222222222222222222222222"/>
              </w:placeholder>
            </w:sdtPr>
            <w:sdtEndPr/>
            <w:sdtContent>
              <w:r w:rsidR="00D33A44">
                <w:rPr>
                  <w:rFonts w:asciiTheme="minorEastAsia" w:hAnsiTheme="minorEastAsia" w:hint="eastAsia"/>
                  <w:sz w:val="24"/>
                  <w:szCs w:val="24"/>
                </w:rPr>
                <w:t>不涉及</w:t>
              </w:r>
            </w:sdtContent>
          </w:sdt>
        </w:p>
      </w:sdtContent>
    </w:sdt>
    <w:p w:rsidR="00500FCE" w:rsidRDefault="000D464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500FCE" w:rsidRDefault="000D4645">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57415492"/>
        <w:lock w:val="sdtLocked"/>
        <w:placeholder>
          <w:docPart w:val="GBC22222222222222222222222222222"/>
        </w:placeholder>
      </w:sdtPr>
      <w:sdtEndPr>
        <w:rPr>
          <w:rFonts w:hint="eastAsia"/>
        </w:rPr>
      </w:sdtEndPr>
      <w:sdtContent>
        <w:p w:rsidR="00500FCE" w:rsidRDefault="00500FCE"/>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5101"/>
            <w:gridCol w:w="2913"/>
          </w:tblGrid>
          <w:tr w:rsidR="00D33A44" w:rsidTr="00264AB4">
            <w:trPr>
              <w:trHeight w:val="445"/>
            </w:trPr>
            <w:sdt>
              <w:sdtPr>
                <w:rPr>
                  <w:rFonts w:hint="eastAsia"/>
                  <w:sz w:val="24"/>
                </w:rPr>
                <w:tag w:val="_PLD_d56e99b5af5e448aa35f6d7511a1c684"/>
                <w:id w:val="1936794332"/>
                <w:lock w:val="sdtLocked"/>
              </w:sdtPr>
              <w:sdtEndPr/>
              <w:sdtContent>
                <w:tc>
                  <w:tcPr>
                    <w:tcW w:w="516" w:type="pct"/>
                    <w:vMerge w:val="restart"/>
                    <w:vAlign w:val="center"/>
                  </w:tcPr>
                  <w:p w:rsidR="00D33A44" w:rsidRDefault="00D33A44" w:rsidP="00264AB4">
                    <w:pPr>
                      <w:jc w:val="center"/>
                      <w:rPr>
                        <w:sz w:val="24"/>
                      </w:rPr>
                    </w:pPr>
                    <w:r>
                      <w:rPr>
                        <w:rFonts w:hint="eastAsia"/>
                        <w:sz w:val="24"/>
                      </w:rPr>
                      <w:t>序号</w:t>
                    </w:r>
                  </w:p>
                </w:tc>
              </w:sdtContent>
            </w:sdt>
            <w:sdt>
              <w:sdtPr>
                <w:rPr>
                  <w:rFonts w:hint="eastAsia"/>
                  <w:sz w:val="24"/>
                </w:rPr>
                <w:tag w:val="_PLD_491222976a3c4ab0b59fd08723e52dd3"/>
                <w:id w:val="-1753040149"/>
                <w:lock w:val="sdtLocked"/>
              </w:sdtPr>
              <w:sdtEndPr/>
              <w:sdtContent>
                <w:tc>
                  <w:tcPr>
                    <w:tcW w:w="2852" w:type="pct"/>
                    <w:vMerge w:val="restart"/>
                    <w:vAlign w:val="center"/>
                  </w:tcPr>
                  <w:p w:rsidR="00D33A44" w:rsidRDefault="00D33A44" w:rsidP="00264AB4">
                    <w:pPr>
                      <w:jc w:val="center"/>
                      <w:rPr>
                        <w:sz w:val="24"/>
                      </w:rPr>
                    </w:pPr>
                    <w:r>
                      <w:rPr>
                        <w:rFonts w:hint="eastAsia"/>
                        <w:sz w:val="24"/>
                      </w:rPr>
                      <w:t>议案名称</w:t>
                    </w:r>
                  </w:p>
                </w:tc>
              </w:sdtContent>
            </w:sdt>
            <w:sdt>
              <w:sdtPr>
                <w:rPr>
                  <w:rFonts w:hint="eastAsia"/>
                  <w:sz w:val="24"/>
                </w:rPr>
                <w:tag w:val="_PLD_c9e56675797c415c939766c08f5a5c21"/>
                <w:id w:val="495843907"/>
                <w:lock w:val="sdtLocked"/>
              </w:sdtPr>
              <w:sdtEndPr/>
              <w:sdtContent>
                <w:tc>
                  <w:tcPr>
                    <w:tcW w:w="1629" w:type="pct"/>
                    <w:vAlign w:val="center"/>
                  </w:tcPr>
                  <w:p w:rsidR="00D33A44" w:rsidRDefault="00D33A44" w:rsidP="00264AB4">
                    <w:pPr>
                      <w:jc w:val="center"/>
                      <w:rPr>
                        <w:sz w:val="24"/>
                      </w:rPr>
                    </w:pPr>
                    <w:r>
                      <w:rPr>
                        <w:rFonts w:hint="eastAsia"/>
                        <w:sz w:val="24"/>
                      </w:rPr>
                      <w:t>投票股东类型</w:t>
                    </w:r>
                  </w:p>
                </w:tc>
              </w:sdtContent>
            </w:sdt>
          </w:tr>
          <w:tr w:rsidR="00D33A44" w:rsidTr="00264AB4">
            <w:trPr>
              <w:trHeight w:val="468"/>
            </w:trPr>
            <w:tc>
              <w:tcPr>
                <w:tcW w:w="516" w:type="pct"/>
                <w:vMerge/>
              </w:tcPr>
              <w:p w:rsidR="00D33A44" w:rsidRDefault="00D33A44" w:rsidP="00264AB4">
                <w:pPr>
                  <w:rPr>
                    <w:sz w:val="24"/>
                  </w:rPr>
                </w:pPr>
              </w:p>
            </w:tc>
            <w:tc>
              <w:tcPr>
                <w:tcW w:w="2852" w:type="pct"/>
                <w:vMerge/>
              </w:tcPr>
              <w:p w:rsidR="00D33A44" w:rsidRDefault="00D33A44" w:rsidP="00264AB4">
                <w:pPr>
                  <w:rPr>
                    <w:sz w:val="24"/>
                  </w:rPr>
                </w:pPr>
              </w:p>
            </w:tc>
            <w:sdt>
              <w:sdtPr>
                <w:rPr>
                  <w:rFonts w:hint="eastAsia"/>
                  <w:sz w:val="24"/>
                </w:rPr>
                <w:tag w:val="_PLD_586d52a0a11448758f483df4c9fc4572"/>
                <w:id w:val="1528758594"/>
                <w:lock w:val="sdtLocked"/>
              </w:sdtPr>
              <w:sdtEndPr/>
              <w:sdtContent>
                <w:tc>
                  <w:tcPr>
                    <w:tcW w:w="1629" w:type="pct"/>
                    <w:vAlign w:val="center"/>
                  </w:tcPr>
                  <w:p w:rsidR="00D33A44" w:rsidRDefault="00D33A44" w:rsidP="00264AB4">
                    <w:pPr>
                      <w:jc w:val="center"/>
                      <w:rPr>
                        <w:sz w:val="24"/>
                      </w:rPr>
                    </w:pPr>
                    <w:r>
                      <w:rPr>
                        <w:rFonts w:hint="eastAsia"/>
                        <w:sz w:val="24"/>
                      </w:rPr>
                      <w:t>A</w:t>
                    </w:r>
                    <w:r>
                      <w:rPr>
                        <w:rFonts w:hint="eastAsia"/>
                        <w:sz w:val="24"/>
                      </w:rPr>
                      <w:t>股股东</w:t>
                    </w:r>
                  </w:p>
                </w:tc>
              </w:sdtContent>
            </w:sdt>
          </w:tr>
          <w:tr w:rsidR="00D33A44" w:rsidTr="00264AB4">
            <w:tc>
              <w:tcPr>
                <w:tcW w:w="4997" w:type="pct"/>
                <w:gridSpan w:val="3"/>
              </w:tcPr>
              <w:p w:rsidR="00D33A44" w:rsidRDefault="006A476A" w:rsidP="00264AB4">
                <w:pPr>
                  <w:jc w:val="left"/>
                  <w:rPr>
                    <w:sz w:val="24"/>
                    <w:szCs w:val="24"/>
                  </w:rPr>
                </w:pPr>
                <w:sdt>
                  <w:sdtPr>
                    <w:rPr>
                      <w:rFonts w:hint="eastAsia"/>
                      <w:sz w:val="24"/>
                      <w:szCs w:val="24"/>
                    </w:rPr>
                    <w:tag w:val="_GBC_21226f34f96047cd91dc81234986cb89"/>
                    <w:id w:val="-1764749516"/>
                    <w:lock w:val="sdtLocked"/>
                  </w:sdtPr>
                  <w:sdtEndPr/>
                  <w:sdtContent>
                    <w:r w:rsidR="00D33A44">
                      <w:rPr>
                        <w:rFonts w:hint="eastAsia"/>
                        <w:sz w:val="24"/>
                        <w:szCs w:val="24"/>
                      </w:rPr>
                      <w:t>非累积投票议案</w:t>
                    </w:r>
                  </w:sdtContent>
                </w:sdt>
              </w:p>
            </w:tc>
          </w:tr>
          <w:sdt>
            <w:sdtPr>
              <w:rPr>
                <w:sz w:val="24"/>
              </w:rPr>
              <w:alias w:val="审议听取的议案和报告"/>
              <w:tag w:val="_GBC_7d99c1a5acb64173a253cfcdefba2671"/>
              <w:id w:val="436794337"/>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1801366654"/>
                    <w:lock w:val="sdtLocked"/>
                    <w:text/>
                  </w:sdtPr>
                  <w:sdtEndPr/>
                  <w:sdtContent>
                    <w:tc>
                      <w:tcPr>
                        <w:tcW w:w="516" w:type="pct"/>
                      </w:tcPr>
                      <w:p w:rsidR="00D33A44" w:rsidRDefault="00D33A44" w:rsidP="00264AB4">
                        <w:pPr>
                          <w:rPr>
                            <w:sz w:val="24"/>
                          </w:rPr>
                        </w:pPr>
                        <w:r>
                          <w:rPr>
                            <w:sz w:val="24"/>
                          </w:rPr>
                          <w:t>1</w:t>
                        </w:r>
                        <w:r w:rsidR="00B73DC5">
                          <w:rPr>
                            <w:sz w:val="24"/>
                          </w:rPr>
                          <w:t>.00</w:t>
                        </w:r>
                      </w:p>
                    </w:tc>
                  </w:sdtContent>
                </w:sdt>
                <w:sdt>
                  <w:sdtPr>
                    <w:rPr>
                      <w:kern w:val="0"/>
                      <w:sz w:val="24"/>
                    </w:rPr>
                    <w:alias w:val="审议听取的议案和报告_议案和报告名称"/>
                    <w:tag w:val="_GBC_2d47efd670c5406fafca7da025f5f537"/>
                    <w:id w:val="-38751857"/>
                    <w:lock w:val="sdtLocked"/>
                    <w:text/>
                  </w:sdtPr>
                  <w:sdtEndPr/>
                  <w:sdtContent>
                    <w:tc>
                      <w:tcPr>
                        <w:tcW w:w="2852" w:type="pct"/>
                      </w:tcPr>
                      <w:p w:rsidR="00D33A44" w:rsidRDefault="00B24360" w:rsidP="00B24360">
                        <w:pPr>
                          <w:rPr>
                            <w:sz w:val="24"/>
                          </w:rPr>
                        </w:pPr>
                        <w:r w:rsidRPr="00B24360">
                          <w:rPr>
                            <w:rFonts w:hint="eastAsia"/>
                            <w:kern w:val="0"/>
                            <w:sz w:val="24"/>
                          </w:rPr>
                          <w:t>关于取消监事会并修订《公司章程》及其附件的议案</w:t>
                        </w:r>
                      </w:p>
                    </w:tc>
                  </w:sdtContent>
                </w:sdt>
                <w:sdt>
                  <w:sdtPr>
                    <w:rPr>
                      <w:rFonts w:asciiTheme="minorEastAsia" w:hAnsiTheme="minorEastAsia"/>
                      <w:sz w:val="24"/>
                      <w:szCs w:val="24"/>
                    </w:rPr>
                    <w:alias w:val="审议议案_投票对象是否是A股股东"/>
                    <w:tag w:val="_GBC_cb20e7b207234f878d35369b3210f6ca"/>
                    <w:id w:val="414366996"/>
                    <w:lock w:val="sdtLocked"/>
                    <w:comboBox>
                      <w:listItem w:displayText="√" w:value="√"/>
                    </w:comboBox>
                  </w:sdtPr>
                  <w:sdtEndPr/>
                  <w:sdtContent>
                    <w:tc>
                      <w:tcPr>
                        <w:tcW w:w="1629" w:type="pct"/>
                      </w:tcPr>
                      <w:p w:rsidR="00D33A44" w:rsidRDefault="00D33A44"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34681220"/>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727223589"/>
                    <w:lock w:val="sdtLocked"/>
                    <w:text/>
                  </w:sdtPr>
                  <w:sdtEndPr/>
                  <w:sdtContent>
                    <w:tc>
                      <w:tcPr>
                        <w:tcW w:w="516" w:type="pct"/>
                      </w:tcPr>
                      <w:p w:rsidR="00D33A44" w:rsidRDefault="00D33A44" w:rsidP="00D33A44">
                        <w:pPr>
                          <w:rPr>
                            <w:sz w:val="24"/>
                          </w:rPr>
                        </w:pPr>
                        <w:r>
                          <w:rPr>
                            <w:sz w:val="24"/>
                          </w:rPr>
                          <w:t>1.01</w:t>
                        </w:r>
                      </w:p>
                    </w:tc>
                  </w:sdtContent>
                </w:sdt>
                <w:sdt>
                  <w:sdtPr>
                    <w:rPr>
                      <w:sz w:val="24"/>
                    </w:rPr>
                    <w:alias w:val="审议听取的议案和报告_议案和报告名称"/>
                    <w:tag w:val="_GBC_2d47efd670c5406fafca7da025f5f537"/>
                    <w:id w:val="558058434"/>
                    <w:lock w:val="sdtLocked"/>
                    <w:text/>
                  </w:sdtPr>
                  <w:sdtEndPr/>
                  <w:sdtContent>
                    <w:tc>
                      <w:tcPr>
                        <w:tcW w:w="2852" w:type="pct"/>
                      </w:tcPr>
                      <w:p w:rsidR="00D33A44" w:rsidRDefault="00B24360" w:rsidP="00264AB4">
                        <w:pPr>
                          <w:rPr>
                            <w:sz w:val="24"/>
                          </w:rPr>
                        </w:pPr>
                        <w:r w:rsidRPr="00B24360">
                          <w:rPr>
                            <w:rFonts w:hint="eastAsia"/>
                            <w:sz w:val="24"/>
                          </w:rPr>
                          <w:t>关于修订《公司章程》</w:t>
                        </w:r>
                      </w:p>
                    </w:tc>
                  </w:sdtContent>
                </w:sdt>
                <w:sdt>
                  <w:sdtPr>
                    <w:rPr>
                      <w:rFonts w:asciiTheme="minorEastAsia" w:hAnsiTheme="minorEastAsia"/>
                      <w:sz w:val="24"/>
                      <w:szCs w:val="24"/>
                    </w:rPr>
                    <w:alias w:val="审议议案_投票对象是否是A股股东"/>
                    <w:tag w:val="_GBC_cb20e7b207234f878d35369b3210f6ca"/>
                    <w:id w:val="-1693054330"/>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34760404"/>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1796171919"/>
                    <w:lock w:val="sdtLocked"/>
                    <w:text/>
                  </w:sdtPr>
                  <w:sdtEndPr/>
                  <w:sdtContent>
                    <w:tc>
                      <w:tcPr>
                        <w:tcW w:w="516" w:type="pct"/>
                      </w:tcPr>
                      <w:p w:rsidR="00D33A44" w:rsidRDefault="00D33A44" w:rsidP="00D33A44">
                        <w:pPr>
                          <w:rPr>
                            <w:sz w:val="24"/>
                          </w:rPr>
                        </w:pPr>
                        <w:r>
                          <w:rPr>
                            <w:sz w:val="24"/>
                          </w:rPr>
                          <w:t>1.02</w:t>
                        </w:r>
                      </w:p>
                    </w:tc>
                  </w:sdtContent>
                </w:sdt>
                <w:sdt>
                  <w:sdtPr>
                    <w:rPr>
                      <w:sz w:val="24"/>
                    </w:rPr>
                    <w:alias w:val="审议听取的议案和报告_议案和报告名称"/>
                    <w:tag w:val="_GBC_2d47efd670c5406fafca7da025f5f537"/>
                    <w:id w:val="-1768218916"/>
                    <w:lock w:val="sdtLocked"/>
                    <w:text/>
                  </w:sdtPr>
                  <w:sdtEndPr/>
                  <w:sdtContent>
                    <w:tc>
                      <w:tcPr>
                        <w:tcW w:w="2852" w:type="pct"/>
                      </w:tcPr>
                      <w:p w:rsidR="00D33A44" w:rsidRDefault="00B24360" w:rsidP="00264AB4">
                        <w:pPr>
                          <w:rPr>
                            <w:sz w:val="24"/>
                          </w:rPr>
                        </w:pPr>
                        <w:r w:rsidRPr="00B24360">
                          <w:rPr>
                            <w:sz w:val="24"/>
                          </w:rPr>
                          <w:t>关于修订</w:t>
                        </w:r>
                        <w:r w:rsidRPr="00B24360">
                          <w:rPr>
                            <w:rFonts w:hint="eastAsia"/>
                            <w:sz w:val="24"/>
                          </w:rPr>
                          <w:t>《股东会议事规则》</w:t>
                        </w:r>
                      </w:p>
                    </w:tc>
                  </w:sdtContent>
                </w:sdt>
                <w:sdt>
                  <w:sdtPr>
                    <w:rPr>
                      <w:rFonts w:asciiTheme="minorEastAsia" w:hAnsiTheme="minorEastAsia"/>
                      <w:sz w:val="24"/>
                      <w:szCs w:val="24"/>
                    </w:rPr>
                    <w:alias w:val="审议议案_投票对象是否是A股股东"/>
                    <w:tag w:val="_GBC_cb20e7b207234f878d35369b3210f6ca"/>
                    <w:id w:val="852691720"/>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58860968"/>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30463263"/>
                    <w:lock w:val="sdtLocked"/>
                    <w:text/>
                  </w:sdtPr>
                  <w:sdtEndPr/>
                  <w:sdtContent>
                    <w:tc>
                      <w:tcPr>
                        <w:tcW w:w="516" w:type="pct"/>
                      </w:tcPr>
                      <w:p w:rsidR="00D33A44" w:rsidRDefault="00D33A44" w:rsidP="00D33A44">
                        <w:pPr>
                          <w:rPr>
                            <w:sz w:val="24"/>
                          </w:rPr>
                        </w:pPr>
                        <w:r>
                          <w:rPr>
                            <w:sz w:val="24"/>
                          </w:rPr>
                          <w:t>1.03</w:t>
                        </w:r>
                      </w:p>
                    </w:tc>
                  </w:sdtContent>
                </w:sdt>
                <w:sdt>
                  <w:sdtPr>
                    <w:rPr>
                      <w:rFonts w:hint="eastAsia"/>
                      <w:sz w:val="24"/>
                    </w:rPr>
                    <w:alias w:val="审议听取的议案和报告_议案和报告名称"/>
                    <w:tag w:val="_GBC_2d47efd670c5406fafca7da025f5f537"/>
                    <w:id w:val="-2130537177"/>
                    <w:lock w:val="sdtLocked"/>
                    <w:text/>
                  </w:sdtPr>
                  <w:sdtEndPr/>
                  <w:sdtContent>
                    <w:tc>
                      <w:tcPr>
                        <w:tcW w:w="2852" w:type="pct"/>
                      </w:tcPr>
                      <w:p w:rsidR="00D33A44" w:rsidRDefault="00B24360" w:rsidP="00264AB4">
                        <w:pPr>
                          <w:rPr>
                            <w:sz w:val="24"/>
                          </w:rPr>
                        </w:pPr>
                        <w:r>
                          <w:rPr>
                            <w:rFonts w:hint="eastAsia"/>
                            <w:sz w:val="24"/>
                          </w:rPr>
                          <w:t>关于修订《董事会议事规则》</w:t>
                        </w:r>
                      </w:p>
                    </w:tc>
                  </w:sdtContent>
                </w:sdt>
                <w:sdt>
                  <w:sdtPr>
                    <w:rPr>
                      <w:rFonts w:asciiTheme="minorEastAsia" w:hAnsiTheme="minorEastAsia"/>
                      <w:sz w:val="24"/>
                      <w:szCs w:val="24"/>
                    </w:rPr>
                    <w:alias w:val="审议议案_投票对象是否是A股股东"/>
                    <w:tag w:val="_GBC_cb20e7b207234f878d35369b3210f6ca"/>
                    <w:id w:val="1597821922"/>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75749361"/>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36170512"/>
                    <w:lock w:val="sdtLocked"/>
                    <w:text/>
                  </w:sdtPr>
                  <w:sdtEndPr/>
                  <w:sdtContent>
                    <w:tc>
                      <w:tcPr>
                        <w:tcW w:w="516" w:type="pct"/>
                      </w:tcPr>
                      <w:p w:rsidR="00D33A44" w:rsidRDefault="00D33A44" w:rsidP="00264AB4">
                        <w:pPr>
                          <w:rPr>
                            <w:sz w:val="24"/>
                          </w:rPr>
                        </w:pPr>
                        <w:r>
                          <w:rPr>
                            <w:sz w:val="24"/>
                          </w:rPr>
                          <w:t>2</w:t>
                        </w:r>
                        <w:r w:rsidR="00B73DC5">
                          <w:rPr>
                            <w:sz w:val="24"/>
                          </w:rPr>
                          <w:t>.00</w:t>
                        </w:r>
                      </w:p>
                    </w:tc>
                  </w:sdtContent>
                </w:sdt>
                <w:sdt>
                  <w:sdtPr>
                    <w:rPr>
                      <w:sz w:val="24"/>
                    </w:rPr>
                    <w:alias w:val="审议听取的议案和报告_议案和报告名称"/>
                    <w:tag w:val="_GBC_2d47efd670c5406fafca7da025f5f537"/>
                    <w:id w:val="773677238"/>
                    <w:lock w:val="sdtLocked"/>
                    <w:text/>
                  </w:sdtPr>
                  <w:sdtEndPr/>
                  <w:sdtContent>
                    <w:tc>
                      <w:tcPr>
                        <w:tcW w:w="2852" w:type="pct"/>
                      </w:tcPr>
                      <w:p w:rsidR="00D33A44" w:rsidRDefault="00D33A44" w:rsidP="00264AB4">
                        <w:pPr>
                          <w:rPr>
                            <w:sz w:val="24"/>
                          </w:rPr>
                        </w:pPr>
                        <w:r w:rsidRPr="00D33A44">
                          <w:rPr>
                            <w:rFonts w:hint="eastAsia"/>
                            <w:sz w:val="24"/>
                          </w:rPr>
                          <w:t>关于修订、制定部分公司治理制度的议案</w:t>
                        </w:r>
                      </w:p>
                    </w:tc>
                  </w:sdtContent>
                </w:sdt>
                <w:sdt>
                  <w:sdtPr>
                    <w:rPr>
                      <w:rFonts w:asciiTheme="minorEastAsia" w:hAnsiTheme="minorEastAsia"/>
                      <w:sz w:val="24"/>
                      <w:szCs w:val="24"/>
                    </w:rPr>
                    <w:alias w:val="审议议案_投票对象是否是A股股东"/>
                    <w:tag w:val="_GBC_cb20e7b207234f878d35369b3210f6ca"/>
                    <w:id w:val="2147463625"/>
                    <w:lock w:val="sdtLocked"/>
                    <w:comboBox>
                      <w:listItem w:displayText="√" w:value="√"/>
                    </w:comboBox>
                  </w:sdtPr>
                  <w:sdtEndPr/>
                  <w:sdtContent>
                    <w:tc>
                      <w:tcPr>
                        <w:tcW w:w="1629" w:type="pct"/>
                      </w:tcPr>
                      <w:p w:rsidR="00D33A44" w:rsidRDefault="00D33A44"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44564108"/>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2024775632"/>
                    <w:lock w:val="sdtLocked"/>
                    <w:text/>
                  </w:sdtPr>
                  <w:sdtEndPr/>
                  <w:sdtContent>
                    <w:tc>
                      <w:tcPr>
                        <w:tcW w:w="516" w:type="pct"/>
                      </w:tcPr>
                      <w:p w:rsidR="00D33A44" w:rsidRDefault="00D33A44" w:rsidP="00264AB4">
                        <w:pPr>
                          <w:rPr>
                            <w:sz w:val="24"/>
                          </w:rPr>
                        </w:pPr>
                        <w:r>
                          <w:rPr>
                            <w:sz w:val="24"/>
                          </w:rPr>
                          <w:t>2.01</w:t>
                        </w:r>
                      </w:p>
                    </w:tc>
                  </w:sdtContent>
                </w:sdt>
                <w:sdt>
                  <w:sdtPr>
                    <w:rPr>
                      <w:sz w:val="24"/>
                    </w:rPr>
                    <w:alias w:val="审议听取的议案和报告_议案和报告名称"/>
                    <w:tag w:val="_GBC_2d47efd670c5406fafca7da025f5f537"/>
                    <w:id w:val="1552503941"/>
                    <w:lock w:val="sdtLocked"/>
                    <w:text/>
                  </w:sdtPr>
                  <w:sdtEndPr/>
                  <w:sdtContent>
                    <w:tc>
                      <w:tcPr>
                        <w:tcW w:w="2852" w:type="pct"/>
                      </w:tcPr>
                      <w:p w:rsidR="00D33A44" w:rsidRDefault="00B24360" w:rsidP="00264AB4">
                        <w:pPr>
                          <w:rPr>
                            <w:sz w:val="24"/>
                          </w:rPr>
                        </w:pPr>
                        <w:r w:rsidRPr="00B24360">
                          <w:rPr>
                            <w:rFonts w:hint="eastAsia"/>
                            <w:sz w:val="24"/>
                          </w:rPr>
                          <w:t>关于修订《独立董事工作制度》</w:t>
                        </w:r>
                      </w:p>
                    </w:tc>
                  </w:sdtContent>
                </w:sdt>
                <w:sdt>
                  <w:sdtPr>
                    <w:rPr>
                      <w:rFonts w:asciiTheme="minorEastAsia" w:hAnsiTheme="minorEastAsia"/>
                      <w:sz w:val="24"/>
                      <w:szCs w:val="24"/>
                    </w:rPr>
                    <w:alias w:val="审议议案_投票对象是否是A股股东"/>
                    <w:tag w:val="_GBC_cb20e7b207234f878d35369b3210f6ca"/>
                    <w:id w:val="-1094782785"/>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3005939"/>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1431079"/>
                    <w:lock w:val="sdtLocked"/>
                    <w:text/>
                  </w:sdtPr>
                  <w:sdtEndPr/>
                  <w:sdtContent>
                    <w:tc>
                      <w:tcPr>
                        <w:tcW w:w="516" w:type="pct"/>
                      </w:tcPr>
                      <w:p w:rsidR="00D33A44" w:rsidRDefault="00D33A44" w:rsidP="00264AB4">
                        <w:pPr>
                          <w:rPr>
                            <w:sz w:val="24"/>
                          </w:rPr>
                        </w:pPr>
                        <w:r>
                          <w:rPr>
                            <w:sz w:val="24"/>
                          </w:rPr>
                          <w:t>2.02</w:t>
                        </w:r>
                      </w:p>
                    </w:tc>
                  </w:sdtContent>
                </w:sdt>
                <w:sdt>
                  <w:sdtPr>
                    <w:rPr>
                      <w:sz w:val="24"/>
                    </w:rPr>
                    <w:alias w:val="审议听取的议案和报告_议案和报告名称"/>
                    <w:tag w:val="_GBC_2d47efd670c5406fafca7da025f5f537"/>
                    <w:id w:val="-1301066034"/>
                    <w:lock w:val="sdtLocked"/>
                    <w:text/>
                  </w:sdtPr>
                  <w:sdtEndPr/>
                  <w:sdtContent>
                    <w:tc>
                      <w:tcPr>
                        <w:tcW w:w="2852" w:type="pct"/>
                      </w:tcPr>
                      <w:p w:rsidR="00D33A44" w:rsidRDefault="00B24360" w:rsidP="00B24360">
                        <w:pPr>
                          <w:rPr>
                            <w:sz w:val="24"/>
                          </w:rPr>
                        </w:pPr>
                        <w:r w:rsidRPr="00B24360">
                          <w:rPr>
                            <w:rFonts w:hint="eastAsia"/>
                            <w:sz w:val="24"/>
                          </w:rPr>
                          <w:t>关于修订《防范控股股东、实际控制人及其关联方占用公司资金制度》</w:t>
                        </w:r>
                      </w:p>
                    </w:tc>
                  </w:sdtContent>
                </w:sdt>
                <w:sdt>
                  <w:sdtPr>
                    <w:rPr>
                      <w:rFonts w:asciiTheme="minorEastAsia" w:hAnsiTheme="minorEastAsia"/>
                      <w:sz w:val="24"/>
                      <w:szCs w:val="24"/>
                    </w:rPr>
                    <w:alias w:val="审议议案_投票对象是否是A股股东"/>
                    <w:tag w:val="_GBC_cb20e7b207234f878d35369b3210f6ca"/>
                    <w:id w:val="-2039648037"/>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96090864"/>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1894394795"/>
                    <w:lock w:val="sdtLocked"/>
                    <w:text/>
                  </w:sdtPr>
                  <w:sdtEndPr/>
                  <w:sdtContent>
                    <w:tc>
                      <w:tcPr>
                        <w:tcW w:w="516" w:type="pct"/>
                      </w:tcPr>
                      <w:p w:rsidR="00D33A44" w:rsidRDefault="00D33A44" w:rsidP="00264AB4">
                        <w:pPr>
                          <w:rPr>
                            <w:sz w:val="24"/>
                          </w:rPr>
                        </w:pPr>
                        <w:r>
                          <w:rPr>
                            <w:sz w:val="24"/>
                          </w:rPr>
                          <w:t>2.03</w:t>
                        </w:r>
                      </w:p>
                    </w:tc>
                  </w:sdtContent>
                </w:sdt>
                <w:sdt>
                  <w:sdtPr>
                    <w:rPr>
                      <w:sz w:val="24"/>
                    </w:rPr>
                    <w:alias w:val="审议听取的议案和报告_议案和报告名称"/>
                    <w:tag w:val="_GBC_2d47efd670c5406fafca7da025f5f537"/>
                    <w:id w:val="-1983683273"/>
                    <w:lock w:val="sdtLocked"/>
                    <w:text/>
                  </w:sdtPr>
                  <w:sdtEndPr/>
                  <w:sdtContent>
                    <w:tc>
                      <w:tcPr>
                        <w:tcW w:w="2852" w:type="pct"/>
                      </w:tcPr>
                      <w:p w:rsidR="00D33A44" w:rsidRDefault="00B24360" w:rsidP="00264AB4">
                        <w:pPr>
                          <w:rPr>
                            <w:sz w:val="24"/>
                          </w:rPr>
                        </w:pPr>
                        <w:r w:rsidRPr="00B24360">
                          <w:rPr>
                            <w:sz w:val="24"/>
                          </w:rPr>
                          <w:t>关于</w:t>
                        </w:r>
                        <w:r w:rsidRPr="00B24360">
                          <w:rPr>
                            <w:rFonts w:hint="eastAsia"/>
                            <w:sz w:val="24"/>
                          </w:rPr>
                          <w:t>制定《董事、高级管理人员薪酬管理制度》</w:t>
                        </w:r>
                      </w:p>
                    </w:tc>
                  </w:sdtContent>
                </w:sdt>
                <w:sdt>
                  <w:sdtPr>
                    <w:rPr>
                      <w:rFonts w:asciiTheme="minorEastAsia" w:hAnsiTheme="minorEastAsia"/>
                      <w:sz w:val="24"/>
                      <w:szCs w:val="24"/>
                    </w:rPr>
                    <w:alias w:val="审议议案_投票对象是否是A股股东"/>
                    <w:tag w:val="_GBC_cb20e7b207234f878d35369b3210f6ca"/>
                    <w:id w:val="1410740848"/>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75843989"/>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870810787"/>
                    <w:lock w:val="sdtLocked"/>
                    <w:text/>
                  </w:sdtPr>
                  <w:sdtEndPr/>
                  <w:sdtContent>
                    <w:tc>
                      <w:tcPr>
                        <w:tcW w:w="516" w:type="pct"/>
                      </w:tcPr>
                      <w:p w:rsidR="00D33A44" w:rsidRDefault="00D33A44" w:rsidP="00264AB4">
                        <w:pPr>
                          <w:rPr>
                            <w:sz w:val="24"/>
                          </w:rPr>
                        </w:pPr>
                        <w:r>
                          <w:rPr>
                            <w:sz w:val="24"/>
                          </w:rPr>
                          <w:t>2.04</w:t>
                        </w:r>
                      </w:p>
                    </w:tc>
                  </w:sdtContent>
                </w:sdt>
                <w:sdt>
                  <w:sdtPr>
                    <w:rPr>
                      <w:sz w:val="24"/>
                    </w:rPr>
                    <w:alias w:val="审议听取的议案和报告_议案和报告名称"/>
                    <w:tag w:val="_GBC_2d47efd670c5406fafca7da025f5f537"/>
                    <w:id w:val="-1039125366"/>
                    <w:lock w:val="sdtLocked"/>
                    <w:text/>
                  </w:sdtPr>
                  <w:sdtEndPr/>
                  <w:sdtContent>
                    <w:tc>
                      <w:tcPr>
                        <w:tcW w:w="2852" w:type="pct"/>
                      </w:tcPr>
                      <w:p w:rsidR="00D33A44" w:rsidRDefault="00B24360" w:rsidP="00264AB4">
                        <w:pPr>
                          <w:rPr>
                            <w:sz w:val="24"/>
                          </w:rPr>
                        </w:pPr>
                        <w:r w:rsidRPr="00B24360">
                          <w:rPr>
                            <w:sz w:val="24"/>
                          </w:rPr>
                          <w:t>关于修订</w:t>
                        </w:r>
                        <w:r w:rsidRPr="00B24360">
                          <w:rPr>
                            <w:rFonts w:hint="eastAsia"/>
                            <w:sz w:val="24"/>
                          </w:rPr>
                          <w:t>《关联交易决策制度》</w:t>
                        </w:r>
                      </w:p>
                    </w:tc>
                  </w:sdtContent>
                </w:sdt>
                <w:sdt>
                  <w:sdtPr>
                    <w:rPr>
                      <w:rFonts w:asciiTheme="minorEastAsia" w:hAnsiTheme="minorEastAsia"/>
                      <w:sz w:val="24"/>
                      <w:szCs w:val="24"/>
                    </w:rPr>
                    <w:alias w:val="审议议案_投票对象是否是A股股东"/>
                    <w:tag w:val="_GBC_cb20e7b207234f878d35369b3210f6ca"/>
                    <w:id w:val="-432971292"/>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73849073"/>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336926001"/>
                    <w:lock w:val="sdtLocked"/>
                    <w:text/>
                  </w:sdtPr>
                  <w:sdtEndPr/>
                  <w:sdtContent>
                    <w:tc>
                      <w:tcPr>
                        <w:tcW w:w="516" w:type="pct"/>
                      </w:tcPr>
                      <w:p w:rsidR="00D33A44" w:rsidRDefault="00D33A44" w:rsidP="00264AB4">
                        <w:pPr>
                          <w:rPr>
                            <w:sz w:val="24"/>
                          </w:rPr>
                        </w:pPr>
                        <w:r>
                          <w:rPr>
                            <w:sz w:val="24"/>
                          </w:rPr>
                          <w:t>2.05</w:t>
                        </w:r>
                      </w:p>
                    </w:tc>
                  </w:sdtContent>
                </w:sdt>
                <w:sdt>
                  <w:sdtPr>
                    <w:rPr>
                      <w:sz w:val="24"/>
                    </w:rPr>
                    <w:alias w:val="审议听取的议案和报告_议案和报告名称"/>
                    <w:tag w:val="_GBC_2d47efd670c5406fafca7da025f5f537"/>
                    <w:id w:val="1886137395"/>
                    <w:lock w:val="sdtLocked"/>
                    <w:text/>
                  </w:sdtPr>
                  <w:sdtEndPr/>
                  <w:sdtContent>
                    <w:tc>
                      <w:tcPr>
                        <w:tcW w:w="2852" w:type="pct"/>
                      </w:tcPr>
                      <w:p w:rsidR="00D33A44" w:rsidRDefault="00B24360" w:rsidP="00264AB4">
                        <w:pPr>
                          <w:rPr>
                            <w:sz w:val="24"/>
                          </w:rPr>
                        </w:pPr>
                        <w:r w:rsidRPr="00B24360">
                          <w:rPr>
                            <w:sz w:val="24"/>
                          </w:rPr>
                          <w:t>关于修订</w:t>
                        </w:r>
                        <w:r w:rsidRPr="00B24360">
                          <w:rPr>
                            <w:rFonts w:hint="eastAsia"/>
                            <w:sz w:val="24"/>
                          </w:rPr>
                          <w:t>《对外投资管理办法》</w:t>
                        </w:r>
                      </w:p>
                    </w:tc>
                  </w:sdtContent>
                </w:sdt>
                <w:sdt>
                  <w:sdtPr>
                    <w:rPr>
                      <w:rFonts w:asciiTheme="minorEastAsia" w:hAnsiTheme="minorEastAsia"/>
                      <w:sz w:val="24"/>
                      <w:szCs w:val="24"/>
                    </w:rPr>
                    <w:alias w:val="审议议案_投票对象是否是A股股东"/>
                    <w:tag w:val="_GBC_cb20e7b207234f878d35369b3210f6ca"/>
                    <w:id w:val="11884800"/>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7171534"/>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1071393638"/>
                    <w:lock w:val="sdtLocked"/>
                    <w:text/>
                  </w:sdtPr>
                  <w:sdtEndPr/>
                  <w:sdtContent>
                    <w:tc>
                      <w:tcPr>
                        <w:tcW w:w="516" w:type="pct"/>
                      </w:tcPr>
                      <w:p w:rsidR="00D33A44" w:rsidRDefault="00D33A44" w:rsidP="00264AB4">
                        <w:pPr>
                          <w:rPr>
                            <w:sz w:val="24"/>
                          </w:rPr>
                        </w:pPr>
                        <w:r>
                          <w:rPr>
                            <w:sz w:val="24"/>
                          </w:rPr>
                          <w:t>2.06</w:t>
                        </w:r>
                      </w:p>
                    </w:tc>
                  </w:sdtContent>
                </w:sdt>
                <w:sdt>
                  <w:sdtPr>
                    <w:rPr>
                      <w:sz w:val="24"/>
                    </w:rPr>
                    <w:alias w:val="审议听取的议案和报告_议案和报告名称"/>
                    <w:tag w:val="_GBC_2d47efd670c5406fafca7da025f5f537"/>
                    <w:id w:val="1192342088"/>
                    <w:lock w:val="sdtLocked"/>
                    <w:text/>
                  </w:sdtPr>
                  <w:sdtEndPr/>
                  <w:sdtContent>
                    <w:tc>
                      <w:tcPr>
                        <w:tcW w:w="2852" w:type="pct"/>
                      </w:tcPr>
                      <w:p w:rsidR="00D33A44" w:rsidRDefault="00B24360" w:rsidP="00264AB4">
                        <w:pPr>
                          <w:rPr>
                            <w:sz w:val="24"/>
                          </w:rPr>
                        </w:pPr>
                        <w:r w:rsidRPr="00B24360">
                          <w:rPr>
                            <w:sz w:val="24"/>
                          </w:rPr>
                          <w:t>关于修订</w:t>
                        </w:r>
                        <w:r w:rsidRPr="00B24360">
                          <w:rPr>
                            <w:rFonts w:hint="eastAsia"/>
                            <w:sz w:val="24"/>
                          </w:rPr>
                          <w:t>《对外担保管理制度》</w:t>
                        </w:r>
                      </w:p>
                    </w:tc>
                  </w:sdtContent>
                </w:sdt>
                <w:sdt>
                  <w:sdtPr>
                    <w:rPr>
                      <w:rFonts w:asciiTheme="minorEastAsia" w:hAnsiTheme="minorEastAsia"/>
                      <w:sz w:val="24"/>
                      <w:szCs w:val="24"/>
                    </w:rPr>
                    <w:alias w:val="审议议案_投票对象是否是A股股东"/>
                    <w:tag w:val="_GBC_cb20e7b207234f878d35369b3210f6ca"/>
                    <w:id w:val="-819499069"/>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24165882"/>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72084488"/>
                    <w:lock w:val="sdtLocked"/>
                    <w:text/>
                  </w:sdtPr>
                  <w:sdtEndPr/>
                  <w:sdtContent>
                    <w:tc>
                      <w:tcPr>
                        <w:tcW w:w="516" w:type="pct"/>
                      </w:tcPr>
                      <w:p w:rsidR="00D33A44" w:rsidRDefault="00D33A44" w:rsidP="00264AB4">
                        <w:pPr>
                          <w:rPr>
                            <w:sz w:val="24"/>
                          </w:rPr>
                        </w:pPr>
                        <w:r>
                          <w:rPr>
                            <w:sz w:val="24"/>
                          </w:rPr>
                          <w:t>2.07</w:t>
                        </w:r>
                      </w:p>
                    </w:tc>
                  </w:sdtContent>
                </w:sdt>
                <w:sdt>
                  <w:sdtPr>
                    <w:rPr>
                      <w:sz w:val="24"/>
                    </w:rPr>
                    <w:alias w:val="审议听取的议案和报告_议案和报告名称"/>
                    <w:tag w:val="_GBC_2d47efd670c5406fafca7da025f5f537"/>
                    <w:id w:val="1242447424"/>
                    <w:lock w:val="sdtLocked"/>
                    <w:text/>
                  </w:sdtPr>
                  <w:sdtEndPr/>
                  <w:sdtContent>
                    <w:tc>
                      <w:tcPr>
                        <w:tcW w:w="2852" w:type="pct"/>
                      </w:tcPr>
                      <w:p w:rsidR="00D33A44" w:rsidRDefault="00B24360" w:rsidP="00264AB4">
                        <w:pPr>
                          <w:rPr>
                            <w:sz w:val="24"/>
                          </w:rPr>
                        </w:pPr>
                        <w:r w:rsidRPr="00B24360">
                          <w:rPr>
                            <w:sz w:val="24"/>
                          </w:rPr>
                          <w:t>关于修订</w:t>
                        </w:r>
                        <w:r w:rsidRPr="00B24360">
                          <w:rPr>
                            <w:rFonts w:hint="eastAsia"/>
                            <w:sz w:val="24"/>
                          </w:rPr>
                          <w:t>《募集资金管理制度》</w:t>
                        </w:r>
                      </w:p>
                    </w:tc>
                  </w:sdtContent>
                </w:sdt>
                <w:sdt>
                  <w:sdtPr>
                    <w:rPr>
                      <w:rFonts w:asciiTheme="minorEastAsia" w:hAnsiTheme="minorEastAsia"/>
                      <w:sz w:val="24"/>
                      <w:szCs w:val="24"/>
                    </w:rPr>
                    <w:alias w:val="审议议案_投票对象是否是A股股东"/>
                    <w:tag w:val="_GBC_cb20e7b207234f878d35369b3210f6ca"/>
                    <w:id w:val="2027903016"/>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20320847"/>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120393752"/>
                    <w:lock w:val="sdtLocked"/>
                    <w:text/>
                  </w:sdtPr>
                  <w:sdtEndPr/>
                  <w:sdtContent>
                    <w:tc>
                      <w:tcPr>
                        <w:tcW w:w="516" w:type="pct"/>
                      </w:tcPr>
                      <w:p w:rsidR="00D33A44" w:rsidRDefault="00D33A44" w:rsidP="00264AB4">
                        <w:pPr>
                          <w:rPr>
                            <w:sz w:val="24"/>
                          </w:rPr>
                        </w:pPr>
                        <w:r>
                          <w:rPr>
                            <w:sz w:val="24"/>
                          </w:rPr>
                          <w:t>2.08</w:t>
                        </w:r>
                      </w:p>
                    </w:tc>
                  </w:sdtContent>
                </w:sdt>
                <w:sdt>
                  <w:sdtPr>
                    <w:rPr>
                      <w:sz w:val="24"/>
                    </w:rPr>
                    <w:alias w:val="审议听取的议案和报告_议案和报告名称"/>
                    <w:tag w:val="_GBC_2d47efd670c5406fafca7da025f5f537"/>
                    <w:id w:val="396553067"/>
                    <w:lock w:val="sdtLocked"/>
                    <w:text/>
                  </w:sdtPr>
                  <w:sdtEndPr/>
                  <w:sdtContent>
                    <w:tc>
                      <w:tcPr>
                        <w:tcW w:w="2852" w:type="pct"/>
                      </w:tcPr>
                      <w:p w:rsidR="00D33A44" w:rsidRDefault="00B24360" w:rsidP="00264AB4">
                        <w:pPr>
                          <w:rPr>
                            <w:sz w:val="24"/>
                          </w:rPr>
                        </w:pPr>
                        <w:r w:rsidRPr="00B24360">
                          <w:rPr>
                            <w:rFonts w:hint="eastAsia"/>
                            <w:sz w:val="24"/>
                          </w:rPr>
                          <w:t>关于修订《股东会网络投票实施细则》</w:t>
                        </w:r>
                      </w:p>
                    </w:tc>
                  </w:sdtContent>
                </w:sdt>
                <w:sdt>
                  <w:sdtPr>
                    <w:rPr>
                      <w:rFonts w:asciiTheme="minorEastAsia" w:hAnsiTheme="minorEastAsia"/>
                      <w:sz w:val="24"/>
                      <w:szCs w:val="24"/>
                    </w:rPr>
                    <w:alias w:val="审议议案_投票对象是否是A股股东"/>
                    <w:tag w:val="_GBC_cb20e7b207234f878d35369b3210f6ca"/>
                    <w:id w:val="-916403805"/>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41575775"/>
              <w:lock w:val="sdtLocked"/>
              <w:placeholder>
                <w:docPart w:val="16BAF4DDF5214FDAA2715CD9D13875DD"/>
              </w:placeholder>
            </w:sdtPr>
            <w:sdtEndPr>
              <w:rPr>
                <w:rFonts w:asciiTheme="minorEastAsia" w:hAnsiTheme="minorEastAsia"/>
                <w:szCs w:val="24"/>
              </w:rPr>
            </w:sdtEndPr>
            <w:sdtContent>
              <w:tr w:rsidR="00D33A44" w:rsidTr="00264AB4">
                <w:sdt>
                  <w:sdtPr>
                    <w:rPr>
                      <w:sz w:val="24"/>
                    </w:rPr>
                    <w:alias w:val="审议听取的议案和报告_议案和报告的序号"/>
                    <w:tag w:val="_GBC_84546a6090c442c0ac1c3f3ae71734f5"/>
                    <w:id w:val="1476343663"/>
                    <w:lock w:val="sdtLocked"/>
                    <w:text/>
                  </w:sdtPr>
                  <w:sdtEndPr/>
                  <w:sdtContent>
                    <w:tc>
                      <w:tcPr>
                        <w:tcW w:w="516" w:type="pct"/>
                      </w:tcPr>
                      <w:p w:rsidR="00D33A44" w:rsidRDefault="00D33A44" w:rsidP="00264AB4">
                        <w:pPr>
                          <w:rPr>
                            <w:sz w:val="24"/>
                          </w:rPr>
                        </w:pPr>
                        <w:r>
                          <w:rPr>
                            <w:sz w:val="24"/>
                          </w:rPr>
                          <w:t>2.09</w:t>
                        </w:r>
                      </w:p>
                    </w:tc>
                  </w:sdtContent>
                </w:sdt>
                <w:sdt>
                  <w:sdtPr>
                    <w:rPr>
                      <w:sz w:val="24"/>
                    </w:rPr>
                    <w:alias w:val="审议听取的议案和报告_议案和报告名称"/>
                    <w:tag w:val="_GBC_2d47efd670c5406fafca7da025f5f537"/>
                    <w:id w:val="-340012089"/>
                    <w:lock w:val="sdtLocked"/>
                    <w:text/>
                  </w:sdtPr>
                  <w:sdtEndPr/>
                  <w:sdtContent>
                    <w:tc>
                      <w:tcPr>
                        <w:tcW w:w="2852" w:type="pct"/>
                      </w:tcPr>
                      <w:p w:rsidR="00D33A44" w:rsidRDefault="00B24360" w:rsidP="00264AB4">
                        <w:pPr>
                          <w:rPr>
                            <w:sz w:val="24"/>
                          </w:rPr>
                        </w:pPr>
                        <w:r w:rsidRPr="00B24360">
                          <w:rPr>
                            <w:sz w:val="24"/>
                          </w:rPr>
                          <w:t>关于修订</w:t>
                        </w:r>
                        <w:r w:rsidRPr="00B24360">
                          <w:rPr>
                            <w:rFonts w:hint="eastAsia"/>
                            <w:sz w:val="24"/>
                          </w:rPr>
                          <w:t>《信息披露管理制度》</w:t>
                        </w:r>
                      </w:p>
                    </w:tc>
                  </w:sdtContent>
                </w:sdt>
                <w:sdt>
                  <w:sdtPr>
                    <w:rPr>
                      <w:rFonts w:asciiTheme="minorEastAsia" w:hAnsiTheme="minorEastAsia"/>
                      <w:sz w:val="24"/>
                      <w:szCs w:val="24"/>
                    </w:rPr>
                    <w:alias w:val="审议议案_投票对象是否是A股股东"/>
                    <w:tag w:val="_GBC_cb20e7b207234f878d35369b3210f6ca"/>
                    <w:id w:val="-367763757"/>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1842376"/>
              <w:lock w:val="sdtLocked"/>
              <w:placeholder>
                <w:docPart w:val="16BAF4DDF5214FDAA2715CD9D13875DD"/>
              </w:placeholder>
            </w:sdtPr>
            <w:sdtEndPr>
              <w:rPr>
                <w:rFonts w:asciiTheme="minorEastAsia" w:hAnsiTheme="minorEastAsia"/>
                <w:szCs w:val="24"/>
              </w:rPr>
            </w:sdtEndPr>
            <w:sdtContent>
              <w:tr w:rsidR="00D33A44" w:rsidRPr="00D33A44" w:rsidTr="00264AB4">
                <w:sdt>
                  <w:sdtPr>
                    <w:rPr>
                      <w:sz w:val="24"/>
                    </w:rPr>
                    <w:alias w:val="审议听取的议案和报告_议案和报告的序号"/>
                    <w:tag w:val="_GBC_84546a6090c442c0ac1c3f3ae71734f5"/>
                    <w:id w:val="1580794229"/>
                    <w:lock w:val="sdtLocked"/>
                    <w:text/>
                  </w:sdtPr>
                  <w:sdtEndPr/>
                  <w:sdtContent>
                    <w:tc>
                      <w:tcPr>
                        <w:tcW w:w="516" w:type="pct"/>
                      </w:tcPr>
                      <w:p w:rsidR="00D33A44" w:rsidRDefault="00D33A44" w:rsidP="00264AB4">
                        <w:pPr>
                          <w:rPr>
                            <w:sz w:val="24"/>
                          </w:rPr>
                        </w:pPr>
                        <w:r>
                          <w:rPr>
                            <w:sz w:val="24"/>
                          </w:rPr>
                          <w:t>3</w:t>
                        </w:r>
                      </w:p>
                    </w:tc>
                  </w:sdtContent>
                </w:sdt>
                <w:sdt>
                  <w:sdtPr>
                    <w:rPr>
                      <w:sz w:val="24"/>
                    </w:rPr>
                    <w:alias w:val="审议听取的议案和报告_议案和报告名称"/>
                    <w:tag w:val="_GBC_2d47efd670c5406fafca7da025f5f537"/>
                    <w:id w:val="743831531"/>
                    <w:lock w:val="sdtLocked"/>
                    <w:text/>
                  </w:sdtPr>
                  <w:sdtEndPr/>
                  <w:sdtContent>
                    <w:tc>
                      <w:tcPr>
                        <w:tcW w:w="2852" w:type="pct"/>
                      </w:tcPr>
                      <w:p w:rsidR="00D33A44" w:rsidRDefault="006504D0" w:rsidP="00264AB4">
                        <w:pPr>
                          <w:rPr>
                            <w:sz w:val="24"/>
                          </w:rPr>
                        </w:pPr>
                        <w:r w:rsidRPr="006504D0">
                          <w:rPr>
                            <w:rFonts w:hint="eastAsia"/>
                            <w:sz w:val="24"/>
                          </w:rPr>
                          <w:t>关于终止实施</w:t>
                        </w:r>
                        <w:r w:rsidRPr="006504D0">
                          <w:rPr>
                            <w:rFonts w:hint="eastAsia"/>
                            <w:sz w:val="24"/>
                          </w:rPr>
                          <w:t>2024</w:t>
                        </w:r>
                        <w:r w:rsidRPr="006504D0">
                          <w:rPr>
                            <w:rFonts w:hint="eastAsia"/>
                            <w:sz w:val="24"/>
                          </w:rPr>
                          <w:t>年限制性股票激励计划暨回购注销相关股票并调整回购价格的议案</w:t>
                        </w:r>
                      </w:p>
                    </w:tc>
                  </w:sdtContent>
                </w:sdt>
                <w:sdt>
                  <w:sdtPr>
                    <w:rPr>
                      <w:rFonts w:asciiTheme="minorEastAsia" w:hAnsiTheme="minorEastAsia"/>
                      <w:sz w:val="24"/>
                      <w:szCs w:val="24"/>
                    </w:rPr>
                    <w:alias w:val="审议议案_投票对象是否是A股股东"/>
                    <w:tag w:val="_GBC_cb20e7b207234f878d35369b3210f6ca"/>
                    <w:id w:val="1877043246"/>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18754128"/>
              <w:lock w:val="sdtLocked"/>
              <w:placeholder>
                <w:docPart w:val="16BAF4DDF5214FDAA2715CD9D13875DD"/>
              </w:placeholder>
            </w:sdtPr>
            <w:sdtEndPr>
              <w:rPr>
                <w:rFonts w:asciiTheme="minorEastAsia" w:hAnsiTheme="minorEastAsia"/>
                <w:szCs w:val="24"/>
              </w:rPr>
            </w:sdtEndPr>
            <w:sdtContent>
              <w:tr w:rsidR="00D33A44" w:rsidRPr="00D33A44" w:rsidTr="00264AB4">
                <w:sdt>
                  <w:sdtPr>
                    <w:rPr>
                      <w:sz w:val="24"/>
                    </w:rPr>
                    <w:alias w:val="审议听取的议案和报告_议案和报告的序号"/>
                    <w:tag w:val="_GBC_84546a6090c442c0ac1c3f3ae71734f5"/>
                    <w:id w:val="-1417394564"/>
                    <w:lock w:val="sdtLocked"/>
                    <w:text/>
                  </w:sdtPr>
                  <w:sdtEndPr/>
                  <w:sdtContent>
                    <w:tc>
                      <w:tcPr>
                        <w:tcW w:w="516" w:type="pct"/>
                      </w:tcPr>
                      <w:p w:rsidR="00D33A44" w:rsidRDefault="00D33A44" w:rsidP="00264AB4">
                        <w:pPr>
                          <w:rPr>
                            <w:sz w:val="24"/>
                          </w:rPr>
                        </w:pPr>
                        <w:r>
                          <w:rPr>
                            <w:sz w:val="24"/>
                          </w:rPr>
                          <w:t>4</w:t>
                        </w:r>
                      </w:p>
                    </w:tc>
                  </w:sdtContent>
                </w:sdt>
                <w:sdt>
                  <w:sdtPr>
                    <w:rPr>
                      <w:sz w:val="24"/>
                    </w:rPr>
                    <w:alias w:val="审议听取的议案和报告_议案和报告名称"/>
                    <w:tag w:val="_GBC_2d47efd670c5406fafca7da025f5f537"/>
                    <w:id w:val="1599607629"/>
                    <w:lock w:val="sdtLocked"/>
                    <w:text/>
                  </w:sdtPr>
                  <w:sdtEndPr/>
                  <w:sdtContent>
                    <w:tc>
                      <w:tcPr>
                        <w:tcW w:w="2852" w:type="pct"/>
                      </w:tcPr>
                      <w:p w:rsidR="00D33A44" w:rsidRDefault="006504D0" w:rsidP="00264AB4">
                        <w:pPr>
                          <w:rPr>
                            <w:sz w:val="24"/>
                          </w:rPr>
                        </w:pPr>
                        <w:r w:rsidRPr="006504D0">
                          <w:rPr>
                            <w:rFonts w:hint="eastAsia"/>
                            <w:sz w:val="24"/>
                          </w:rPr>
                          <w:t>关于注销公司已回购未使用股票的议案</w:t>
                        </w:r>
                      </w:p>
                    </w:tc>
                  </w:sdtContent>
                </w:sdt>
                <w:sdt>
                  <w:sdtPr>
                    <w:rPr>
                      <w:rFonts w:asciiTheme="minorEastAsia" w:hAnsiTheme="minorEastAsia"/>
                      <w:sz w:val="24"/>
                      <w:szCs w:val="24"/>
                    </w:rPr>
                    <w:alias w:val="审议议案_投票对象是否是A股股东"/>
                    <w:tag w:val="_GBC_cb20e7b207234f878d35369b3210f6ca"/>
                    <w:id w:val="-1303002441"/>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73225332"/>
              <w:lock w:val="sdtLocked"/>
              <w:placeholder>
                <w:docPart w:val="16BAF4DDF5214FDAA2715CD9D13875DD"/>
              </w:placeholder>
            </w:sdtPr>
            <w:sdtEndPr>
              <w:rPr>
                <w:rFonts w:asciiTheme="minorEastAsia" w:hAnsiTheme="minorEastAsia"/>
                <w:szCs w:val="24"/>
              </w:rPr>
            </w:sdtEndPr>
            <w:sdtContent>
              <w:tr w:rsidR="00D33A44" w:rsidRPr="00D33A44" w:rsidTr="00264AB4">
                <w:sdt>
                  <w:sdtPr>
                    <w:rPr>
                      <w:sz w:val="24"/>
                    </w:rPr>
                    <w:alias w:val="审议听取的议案和报告_议案和报告的序号"/>
                    <w:tag w:val="_GBC_84546a6090c442c0ac1c3f3ae71734f5"/>
                    <w:id w:val="-338312488"/>
                    <w:lock w:val="sdtLocked"/>
                    <w:text/>
                  </w:sdtPr>
                  <w:sdtEndPr/>
                  <w:sdtContent>
                    <w:tc>
                      <w:tcPr>
                        <w:tcW w:w="516" w:type="pct"/>
                      </w:tcPr>
                      <w:p w:rsidR="00D33A44" w:rsidRDefault="00D33A44" w:rsidP="00264AB4">
                        <w:pPr>
                          <w:rPr>
                            <w:sz w:val="24"/>
                          </w:rPr>
                        </w:pPr>
                        <w:r>
                          <w:rPr>
                            <w:sz w:val="24"/>
                          </w:rPr>
                          <w:t>5</w:t>
                        </w:r>
                      </w:p>
                    </w:tc>
                  </w:sdtContent>
                </w:sdt>
                <w:sdt>
                  <w:sdtPr>
                    <w:rPr>
                      <w:sz w:val="24"/>
                    </w:rPr>
                    <w:alias w:val="审议听取的议案和报告_议案和报告名称"/>
                    <w:tag w:val="_GBC_2d47efd670c5406fafca7da025f5f537"/>
                    <w:id w:val="882294291"/>
                    <w:lock w:val="sdtLocked"/>
                    <w:text/>
                  </w:sdtPr>
                  <w:sdtEndPr/>
                  <w:sdtContent>
                    <w:tc>
                      <w:tcPr>
                        <w:tcW w:w="2852" w:type="pct"/>
                      </w:tcPr>
                      <w:p w:rsidR="00D33A44" w:rsidRDefault="006504D0" w:rsidP="00264AB4">
                        <w:pPr>
                          <w:rPr>
                            <w:sz w:val="24"/>
                          </w:rPr>
                        </w:pPr>
                        <w:r w:rsidRPr="006504D0">
                          <w:rPr>
                            <w:rFonts w:hint="eastAsia"/>
                            <w:sz w:val="24"/>
                          </w:rPr>
                          <w:t>关于预计</w:t>
                        </w:r>
                        <w:r w:rsidRPr="006504D0">
                          <w:rPr>
                            <w:rFonts w:hint="eastAsia"/>
                            <w:sz w:val="24"/>
                          </w:rPr>
                          <w:t>2026</w:t>
                        </w:r>
                        <w:r w:rsidRPr="006504D0">
                          <w:rPr>
                            <w:rFonts w:hint="eastAsia"/>
                            <w:sz w:val="24"/>
                          </w:rPr>
                          <w:t>年度向银行等金融机构申请综合授信额度及为子公司提供融资担保额度的议案</w:t>
                        </w:r>
                      </w:p>
                    </w:tc>
                  </w:sdtContent>
                </w:sdt>
                <w:sdt>
                  <w:sdtPr>
                    <w:rPr>
                      <w:rFonts w:asciiTheme="minorEastAsia" w:hAnsiTheme="minorEastAsia"/>
                      <w:sz w:val="24"/>
                      <w:szCs w:val="24"/>
                    </w:rPr>
                    <w:alias w:val="审议议案_投票对象是否是A股股东"/>
                    <w:tag w:val="_GBC_cb20e7b207234f878d35369b3210f6ca"/>
                    <w:id w:val="1300344256"/>
                    <w:lock w:val="sdtLocked"/>
                    <w:comboBox>
                      <w:listItem w:displayText="√" w:value="√"/>
                    </w:comboBox>
                  </w:sdtPr>
                  <w:sdtEndPr/>
                  <w:sdtContent>
                    <w:tc>
                      <w:tcPr>
                        <w:tcW w:w="1629" w:type="pct"/>
                      </w:tcPr>
                      <w:p w:rsidR="00D33A44" w:rsidRDefault="006504D0" w:rsidP="00264AB4">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00FCE" w:rsidRPr="00D33A44" w:rsidRDefault="006A476A" w:rsidP="00D33A44"/>
      </w:sdtContent>
    </w:sdt>
    <w:sdt>
      <w:sdtPr>
        <w:rPr>
          <w:rFonts w:hint="eastAsia"/>
          <w:sz w:val="24"/>
          <w:szCs w:val="24"/>
        </w:rPr>
        <w:alias w:val="模块:各议案已披露的时间和披露媒体"/>
        <w:tag w:val="_GBC_a23ff324de1841a58bae436170a1cae3"/>
        <w:id w:val="-1132779933"/>
        <w:lock w:val="sdtLocked"/>
        <w:placeholder>
          <w:docPart w:val="GBC22222222222222222222222222222"/>
        </w:placeholder>
      </w:sdtPr>
      <w:sdtEndPr/>
      <w:sdtContent>
        <w:p w:rsidR="00500FCE" w:rsidRDefault="000D4645">
          <w:pPr>
            <w:pStyle w:val="a6"/>
            <w:numPr>
              <w:ilvl w:val="0"/>
              <w:numId w:val="14"/>
            </w:numPr>
            <w:ind w:firstLineChars="0"/>
            <w:rPr>
              <w:sz w:val="24"/>
              <w:szCs w:val="24"/>
            </w:rPr>
          </w:pPr>
          <w:r>
            <w:rPr>
              <w:rFonts w:hint="eastAsia"/>
              <w:sz w:val="24"/>
              <w:szCs w:val="24"/>
            </w:rPr>
            <w:t>各议案已披露的时间和披露媒体</w:t>
          </w:r>
        </w:p>
        <w:p w:rsidR="00500FCE" w:rsidRPr="006504D0" w:rsidRDefault="006A476A" w:rsidP="006504D0">
          <w:pPr>
            <w:ind w:firstLineChars="400" w:firstLine="840"/>
            <w:rPr>
              <w:sz w:val="24"/>
              <w:szCs w:val="24"/>
            </w:rPr>
          </w:pPr>
          <w:sdt>
            <w:sdtPr>
              <w:alias w:val="各议案已披露的时间和披露媒体"/>
              <w:tag w:val="_GBC_5f770f1b9bb34342b927bc1660327062"/>
              <w:id w:val="141710749"/>
              <w:lock w:val="sdtLocked"/>
              <w:placeholder>
                <w:docPart w:val="GBC22222222222222222222222222222"/>
              </w:placeholder>
            </w:sdtPr>
            <w:sdtEndPr/>
            <w:sdtContent>
              <w:r w:rsidR="006504D0" w:rsidRPr="006504D0">
                <w:rPr>
                  <w:rFonts w:hint="eastAsia"/>
                  <w:sz w:val="24"/>
                  <w:szCs w:val="24"/>
                </w:rPr>
                <w:t>议案</w:t>
              </w:r>
              <w:r w:rsidR="006504D0" w:rsidRPr="006504D0">
                <w:rPr>
                  <w:rFonts w:hint="eastAsia"/>
                  <w:sz w:val="24"/>
                  <w:szCs w:val="24"/>
                </w:rPr>
                <w:t>1</w:t>
              </w:r>
              <w:r w:rsidR="006504D0" w:rsidRPr="006504D0">
                <w:rPr>
                  <w:rFonts w:hint="eastAsia"/>
                  <w:sz w:val="24"/>
                  <w:szCs w:val="24"/>
                </w:rPr>
                <w:t>至议案</w:t>
              </w:r>
              <w:r w:rsidR="006504D0" w:rsidRPr="006504D0">
                <w:rPr>
                  <w:rFonts w:hint="eastAsia"/>
                  <w:sz w:val="24"/>
                  <w:szCs w:val="24"/>
                </w:rPr>
                <w:t>5</w:t>
              </w:r>
              <w:r w:rsidR="006504D0">
                <w:rPr>
                  <w:rFonts w:hint="eastAsia"/>
                  <w:sz w:val="24"/>
                  <w:szCs w:val="24"/>
                </w:rPr>
                <w:t>及其子议案</w:t>
              </w:r>
              <w:r w:rsidR="006504D0" w:rsidRPr="006504D0">
                <w:rPr>
                  <w:rFonts w:hint="eastAsia"/>
                  <w:sz w:val="24"/>
                  <w:szCs w:val="24"/>
                </w:rPr>
                <w:t>相关内容已于</w:t>
              </w:r>
              <w:r w:rsidR="006504D0" w:rsidRPr="006504D0">
                <w:rPr>
                  <w:rFonts w:hint="eastAsia"/>
                  <w:sz w:val="24"/>
                  <w:szCs w:val="24"/>
                </w:rPr>
                <w:t>2025</w:t>
              </w:r>
              <w:r w:rsidR="006504D0" w:rsidRPr="006504D0">
                <w:rPr>
                  <w:rFonts w:hint="eastAsia"/>
                  <w:sz w:val="24"/>
                  <w:szCs w:val="24"/>
                </w:rPr>
                <w:t>年</w:t>
              </w:r>
              <w:r w:rsidR="006504D0">
                <w:rPr>
                  <w:sz w:val="24"/>
                  <w:szCs w:val="24"/>
                </w:rPr>
                <w:t>12</w:t>
              </w:r>
              <w:r w:rsidR="006504D0" w:rsidRPr="006504D0">
                <w:rPr>
                  <w:rFonts w:hint="eastAsia"/>
                  <w:sz w:val="24"/>
                  <w:szCs w:val="24"/>
                </w:rPr>
                <w:t>月</w:t>
              </w:r>
              <w:r w:rsidR="006504D0">
                <w:rPr>
                  <w:sz w:val="24"/>
                  <w:szCs w:val="24"/>
                </w:rPr>
                <w:t>11</w:t>
              </w:r>
              <w:r w:rsidR="006504D0" w:rsidRPr="006504D0">
                <w:rPr>
                  <w:rFonts w:hint="eastAsia"/>
                  <w:sz w:val="24"/>
                  <w:szCs w:val="24"/>
                </w:rPr>
                <w:t>日在上海证券交易所官网（</w:t>
              </w:r>
              <w:r w:rsidR="006504D0" w:rsidRPr="006504D0">
                <w:rPr>
                  <w:rFonts w:hint="eastAsia"/>
                  <w:sz w:val="24"/>
                  <w:szCs w:val="24"/>
                </w:rPr>
                <w:t>www.sse.com.cn</w:t>
              </w:r>
              <w:r w:rsidR="006504D0">
                <w:rPr>
                  <w:rFonts w:hint="eastAsia"/>
                  <w:sz w:val="24"/>
                  <w:szCs w:val="24"/>
                </w:rPr>
                <w:t>）以单独公告或文件</w:t>
              </w:r>
              <w:r w:rsidR="006504D0" w:rsidRPr="006504D0">
                <w:rPr>
                  <w:rFonts w:hint="eastAsia"/>
                  <w:sz w:val="24"/>
                  <w:szCs w:val="24"/>
                </w:rPr>
                <w:t>形式进行了披露。</w:t>
              </w:r>
            </w:sdtContent>
          </w:sdt>
        </w:p>
        <w:p w:rsidR="00500FCE" w:rsidRDefault="006A476A">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1305769043"/>
        <w:lock w:val="sdtLocked"/>
        <w:placeholder>
          <w:docPart w:val="GBC22222222222222222222222222222"/>
        </w:placeholder>
      </w:sdtPr>
      <w:sdtEndPr>
        <w:rPr>
          <w:rFonts w:hint="default"/>
        </w:rPr>
      </w:sdtEndPr>
      <w:sdtContent>
        <w:p w:rsidR="00500FCE" w:rsidRDefault="000D4645">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454637110"/>
              <w:lock w:val="sdtLocked"/>
              <w:placeholder>
                <w:docPart w:val="GBC22222222222222222222222222222"/>
              </w:placeholder>
            </w:sdtPr>
            <w:sdtEndPr/>
            <w:sdtContent>
              <w:r w:rsidR="006504D0">
                <w:rPr>
                  <w:rFonts w:hint="eastAsia"/>
                  <w:sz w:val="24"/>
                  <w:szCs w:val="24"/>
                </w:rPr>
                <w:t>1</w:t>
              </w:r>
              <w:r w:rsidR="00B5047C">
                <w:rPr>
                  <w:sz w:val="24"/>
                  <w:szCs w:val="24"/>
                </w:rPr>
                <w:t>.00</w:t>
              </w:r>
            </w:sdtContent>
          </w:sdt>
        </w:p>
        <w:p w:rsidR="00500FCE" w:rsidRDefault="006A476A">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367270616"/>
        <w:lock w:val="sdtLocked"/>
        <w:placeholder>
          <w:docPart w:val="GBC22222222222222222222222222222"/>
        </w:placeholder>
      </w:sdtPr>
      <w:sdtEndPr>
        <w:rPr>
          <w:rFonts w:hint="default"/>
        </w:rPr>
      </w:sdtEndPr>
      <w:sdtContent>
        <w:p w:rsidR="00500FCE" w:rsidRDefault="000D4645" w:rsidP="006504D0">
          <w:pPr>
            <w:pStyle w:val="a6"/>
            <w:numPr>
              <w:ilvl w:val="0"/>
              <w:numId w:val="1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137795680"/>
              <w:lock w:val="sdtLocked"/>
              <w:placeholder>
                <w:docPart w:val="GBC22222222222222222222222222222"/>
              </w:placeholder>
            </w:sdtPr>
            <w:sdtEndPr/>
            <w:sdtContent>
              <w:r w:rsidR="006504D0" w:rsidRPr="006504D0">
                <w:rPr>
                  <w:rFonts w:asciiTheme="minorEastAsia" w:hAnsiTheme="minorEastAsia" w:hint="eastAsia"/>
                  <w:sz w:val="24"/>
                  <w:szCs w:val="24"/>
                </w:rPr>
                <w:t>3、4、5</w:t>
              </w:r>
            </w:sdtContent>
          </w:sdt>
        </w:p>
        <w:p w:rsidR="00500FCE" w:rsidRPr="006504D0" w:rsidRDefault="006A476A" w:rsidP="006504D0">
          <w:pPr>
            <w:pStyle w:val="a6"/>
            <w:ind w:firstLine="480"/>
            <w:rPr>
              <w:sz w:val="24"/>
              <w:szCs w:val="24"/>
            </w:rPr>
          </w:pPr>
          <w:sdt>
            <w:sdtPr>
              <w:rPr>
                <w:sz w:val="24"/>
                <w:szCs w:val="24"/>
              </w:rPr>
              <w:alias w:val="中小投资者对该提案的表决情况和表决结果"/>
              <w:tag w:val="_GBC_3bd9db3300784a7bae26cddfc2d51864"/>
              <w:id w:val="1733042424"/>
              <w:lock w:val="sdtLocked"/>
            </w:sdtPr>
            <w:sdtEndPr/>
            <w:sdtContent>
              <w:r w:rsidR="006504D0">
                <w:rPr>
                  <w:sz w:val="24"/>
                  <w:szCs w:val="24"/>
                </w:rPr>
                <w:t>-</w:t>
              </w:r>
            </w:sdtContent>
          </w:sdt>
        </w:p>
      </w:sdtContent>
    </w:sdt>
    <w:sdt>
      <w:sdtPr>
        <w:rPr>
          <w:rFonts w:hint="eastAsia"/>
          <w:sz w:val="24"/>
          <w:szCs w:val="24"/>
        </w:rPr>
        <w:alias w:val="模块:涉及关联股东回避表决的事项："/>
        <w:tag w:val="_GBC_34b330412c18483dba530e46f5e92189"/>
        <w:id w:val="-999044527"/>
        <w:lock w:val="sdtLocked"/>
        <w:placeholder>
          <w:docPart w:val="GBC22222222222222222222222222222"/>
        </w:placeholder>
      </w:sdtPr>
      <w:sdtEndPr>
        <w:rPr>
          <w:rFonts w:hint="default"/>
        </w:rPr>
      </w:sdtEndPr>
      <w:sdtContent>
        <w:p w:rsidR="00500FCE" w:rsidRDefault="000D4645" w:rsidP="00CD03A5">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384922089"/>
              <w:lock w:val="sdtLocked"/>
              <w:placeholder>
                <w:docPart w:val="GBC22222222222222222222222222222"/>
              </w:placeholder>
            </w:sdtPr>
            <w:sdtEndPr/>
            <w:sdtContent>
              <w:r w:rsidR="00CD03A5">
                <w:rPr>
                  <w:rFonts w:hint="eastAsia"/>
                  <w:sz w:val="24"/>
                  <w:szCs w:val="24"/>
                </w:rPr>
                <w:t>3</w:t>
              </w:r>
            </w:sdtContent>
          </w:sdt>
        </w:p>
        <w:p w:rsidR="00500FCE" w:rsidRDefault="000D4645">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93380740"/>
              <w:lock w:val="sdtLocked"/>
              <w:placeholder>
                <w:docPart w:val="GBC22222222222222222222222222222"/>
              </w:placeholder>
            </w:sdtPr>
            <w:sdtEndPr/>
            <w:sdtContent>
              <w:r w:rsidR="00CD03A5">
                <w:rPr>
                  <w:rFonts w:hint="eastAsia"/>
                  <w:sz w:val="24"/>
                  <w:szCs w:val="24"/>
                </w:rPr>
                <w:t>议案</w:t>
              </w:r>
              <w:r w:rsidR="00CD03A5">
                <w:rPr>
                  <w:rFonts w:hint="eastAsia"/>
                  <w:sz w:val="24"/>
                  <w:szCs w:val="24"/>
                </w:rPr>
                <w:t>3</w:t>
              </w:r>
              <w:r w:rsidR="00CD03A5">
                <w:rPr>
                  <w:rFonts w:hint="eastAsia"/>
                  <w:sz w:val="24"/>
                  <w:szCs w:val="24"/>
                </w:rPr>
                <w:t>关联股东为胡守天等</w:t>
              </w:r>
              <w:r w:rsidR="00CD03A5">
                <w:rPr>
                  <w:rFonts w:hint="eastAsia"/>
                  <w:sz w:val="24"/>
                  <w:szCs w:val="24"/>
                </w:rPr>
                <w:t>8</w:t>
              </w:r>
              <w:r w:rsidR="00CD03A5">
                <w:rPr>
                  <w:sz w:val="24"/>
                  <w:szCs w:val="24"/>
                </w:rPr>
                <w:t>6</w:t>
              </w:r>
              <w:r w:rsidR="00CD03A5">
                <w:rPr>
                  <w:rFonts w:hint="eastAsia"/>
                  <w:sz w:val="24"/>
                  <w:szCs w:val="24"/>
                </w:rPr>
                <w:t>名激励对象。</w:t>
              </w:r>
            </w:sdtContent>
          </w:sdt>
        </w:p>
        <w:p w:rsidR="00500FCE" w:rsidRDefault="006A476A">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1270462563"/>
        <w:lock w:val="sdtLocked"/>
        <w:placeholder>
          <w:docPart w:val="GBC22222222222222222222222222222"/>
        </w:placeholder>
      </w:sdtPr>
      <w:sdtEndPr>
        <w:rPr>
          <w:rFonts w:hint="default"/>
        </w:rPr>
      </w:sdtEndPr>
      <w:sdtContent>
        <w:p w:rsidR="00500FCE" w:rsidRDefault="000D4645">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29476645"/>
              <w:lock w:val="sdtLocked"/>
              <w:placeholder>
                <w:docPart w:val="GBC22222222222222222222222222222"/>
              </w:placeholder>
            </w:sdtPr>
            <w:sdtEndPr/>
            <w:sdtContent>
              <w:r w:rsidR="00CD03A5">
                <w:rPr>
                  <w:rFonts w:hint="eastAsia"/>
                  <w:sz w:val="24"/>
                  <w:szCs w:val="24"/>
                </w:rPr>
                <w:t>不涉及</w:t>
              </w:r>
            </w:sdtContent>
          </w:sdt>
        </w:p>
        <w:p w:rsidR="00500FCE" w:rsidRDefault="006A476A">
          <w:pPr>
            <w:pStyle w:val="a6"/>
            <w:ind w:firstLine="480"/>
            <w:rPr>
              <w:sz w:val="24"/>
              <w:szCs w:val="24"/>
            </w:rPr>
          </w:pPr>
        </w:p>
      </w:sdtContent>
    </w:sdt>
    <w:p w:rsidR="00500FCE" w:rsidRDefault="000D464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657295599"/>
        <w:lock w:val="sdtLocked"/>
        <w:placeholder>
          <w:docPart w:val="GBC22222222222222222222222222222"/>
        </w:placeholder>
      </w:sdtPr>
      <w:sdtEndPr/>
      <w:sdtContent>
        <w:p w:rsidR="00500FCE" w:rsidRDefault="000D464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984468064"/>
        <w:lock w:val="sdtLocked"/>
        <w:placeholder>
          <w:docPart w:val="GBC22222222222222222222222222222"/>
        </w:placeholder>
      </w:sdtPr>
      <w:sdtEndPr/>
      <w:sdtContent>
        <w:p w:rsidR="00500FCE" w:rsidRDefault="000D464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rsidR="00500FCE" w:rsidRDefault="000D4645">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w:t>
          </w:r>
          <w:r>
            <w:rPr>
              <w:rFonts w:asciiTheme="minorEastAsia" w:hAnsiTheme="minorEastAsia" w:cstheme="majorBidi" w:hint="eastAsia"/>
              <w:bCs/>
              <w:kern w:val="0"/>
              <w:sz w:val="24"/>
              <w:szCs w:val="24"/>
            </w:rPr>
            <w:lastRenderedPageBreak/>
            <w:t>的，可以通过其任一股东账户参加。投票后，视为其全部股东账户下的相同类别普通股和相同品种优先股均已分别投出同一意见的表决票。</w:t>
          </w:r>
        </w:p>
        <w:p w:rsidR="00500FCE" w:rsidRDefault="000D4645">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rsidR="00500FCE" w:rsidRDefault="000D464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CB2878" w:rsidRDefault="000D4645" w:rsidP="00CB2878">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CB2878" w:rsidRPr="00CB2878" w:rsidRDefault="00CB2878" w:rsidP="00CB2878">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sidRPr="00CB2878">
        <w:rPr>
          <w:rFonts w:ascii="宋体" w:hAnsi="宋体" w:hint="eastAsia"/>
          <w:b w:val="0"/>
          <w:kern w:val="0"/>
          <w:sz w:val="24"/>
          <w:szCs w:val="24"/>
        </w:rPr>
        <w:t>为更好地服务广大中小投资者，确保有投票意愿的中小投资者能够及时参会、及时投票,公司使用上证所信息网络有限公司(以下简称“上证信息”)提供的股东会提醒服务，委托上证信息通过智能短信等形式，根据股权登记日的股东名册主动提醒股东参会投票，向每一位投资者主动推送股东会参会邀请、议案情况等信息。投资者在收到智能短信后，可根据使用手册(下载链接:https://vote.sseinfo.com/i/yjthelp.pdf)的提示步骤直接投票如遇拥堵等情况，投资者仍可通过原有的交易系统投票平台和互联网投票平台进行投票。</w:t>
      </w:r>
      <w:bookmarkStart w:id="0" w:name="_GoBack"/>
      <w:bookmarkEnd w:id="0"/>
    </w:p>
    <w:p w:rsidR="00500FCE" w:rsidRDefault="000D464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954241363"/>
        <w:lock w:val="sdtLocked"/>
        <w:placeholder>
          <w:docPart w:val="GBC22222222222222222222222222222"/>
        </w:placeholder>
      </w:sdtPr>
      <w:sdtEndPr/>
      <w:sdtContent>
        <w:p w:rsidR="00500FCE" w:rsidRDefault="000D4645">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410351424"/>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500FCE" w:rsidTr="0035113C">
            <w:trPr>
              <w:jc w:val="center"/>
            </w:trPr>
            <w:sdt>
              <w:sdtPr>
                <w:rPr>
                  <w:rFonts w:ascii="宋体" w:hAnsi="宋体" w:cs="宋体" w:hint="eastAsia"/>
                  <w:b/>
                  <w:kern w:val="0"/>
                  <w:sz w:val="24"/>
                </w:rPr>
                <w:tag w:val="_PLD_e1bd092698334c0986327d2a508b9f1a"/>
                <w:id w:val="-585533621"/>
                <w:lock w:val="sdtLocked"/>
              </w:sdtPr>
              <w:sdtEndPr/>
              <w:sdtContent>
                <w:tc>
                  <w:tcPr>
                    <w:tcW w:w="1355" w:type="pct"/>
                  </w:tcPr>
                  <w:p w:rsidR="00500FCE" w:rsidRDefault="000D4645">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992788737"/>
                <w:lock w:val="sdtLocked"/>
              </w:sdtPr>
              <w:sdtEndPr/>
              <w:sdtContent>
                <w:tc>
                  <w:tcPr>
                    <w:tcW w:w="871" w:type="pct"/>
                  </w:tcPr>
                  <w:p w:rsidR="00500FCE" w:rsidRDefault="000D4645">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40259629"/>
                <w:lock w:val="sdtLocked"/>
              </w:sdtPr>
              <w:sdtEndPr/>
              <w:sdtContent>
                <w:tc>
                  <w:tcPr>
                    <w:tcW w:w="1247" w:type="pct"/>
                  </w:tcPr>
                  <w:p w:rsidR="00500FCE" w:rsidRDefault="000D4645">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830717421"/>
                <w:lock w:val="sdtLocked"/>
              </w:sdtPr>
              <w:sdtEndPr/>
              <w:sdtContent>
                <w:tc>
                  <w:tcPr>
                    <w:tcW w:w="1527" w:type="pct"/>
                  </w:tcPr>
                  <w:p w:rsidR="00500FCE" w:rsidRDefault="000D4645">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00FCE" w:rsidTr="0035113C">
            <w:trPr>
              <w:jc w:val="center"/>
            </w:trPr>
            <w:tc>
              <w:tcPr>
                <w:tcW w:w="1355" w:type="pct"/>
              </w:tcPr>
              <w:p w:rsidR="00500FCE" w:rsidRDefault="000D4645">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923936208"/>
                <w:lock w:val="sdtLocked"/>
              </w:sdtPr>
              <w:sdtEndPr/>
              <w:sdtContent>
                <w:tc>
                  <w:tcPr>
                    <w:tcW w:w="871" w:type="pct"/>
                  </w:tcPr>
                  <w:p w:rsidR="00500FCE" w:rsidRDefault="000D4645">
                    <w:pPr>
                      <w:widowControl/>
                      <w:spacing w:line="360" w:lineRule="auto"/>
                      <w:jc w:val="center"/>
                      <w:rPr>
                        <w:rFonts w:ascii="宋体" w:hAnsi="宋体" w:cs="宋体"/>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1263809430"/>
                <w:lock w:val="sdtLocked"/>
              </w:sdtPr>
              <w:sdtEndPr/>
              <w:sdtContent>
                <w:tc>
                  <w:tcPr>
                    <w:tcW w:w="1247" w:type="pct"/>
                  </w:tcPr>
                  <w:p w:rsidR="00500FCE" w:rsidRDefault="000D4645">
                    <w:pPr>
                      <w:widowControl/>
                      <w:spacing w:line="360" w:lineRule="auto"/>
                      <w:jc w:val="center"/>
                      <w:rPr>
                        <w:rFonts w:ascii="宋体" w:hAnsi="宋体" w:cs="宋体"/>
                        <w:kern w:val="0"/>
                        <w:sz w:val="24"/>
                        <w:szCs w:val="24"/>
                      </w:rPr>
                    </w:pPr>
                    <w:r>
                      <w:rPr>
                        <w:rFonts w:ascii="宋体" w:hAnsi="宋体" w:cs="宋体"/>
                        <w:kern w:val="0"/>
                        <w:sz w:val="24"/>
                        <w:szCs w:val="24"/>
                      </w:rPr>
                      <w:t>望变电气</w:t>
                    </w:r>
                  </w:p>
                </w:tc>
              </w:sdtContent>
            </w:sdt>
            <w:sdt>
              <w:sdtPr>
                <w:rPr>
                  <w:rFonts w:ascii="宋体" w:hAnsi="宋体" w:cs="宋体"/>
                  <w:kern w:val="0"/>
                  <w:sz w:val="24"/>
                </w:rPr>
                <w:alias w:val="股东大会股权登记日"/>
                <w:tag w:val="_GBC_20b823b5c67147f292688af594fa8d6e"/>
                <w:id w:val="1598906869"/>
                <w:lock w:val="sdtLocked"/>
                <w:date w:fullDate="2025-12-19T00:00:00Z">
                  <w:dateFormat w:val="yyyy/M/d"/>
                  <w:lid w:val="zh-CN"/>
                  <w:storeMappedDataAs w:val="dateTime"/>
                  <w:calendar w:val="gregorian"/>
                </w:date>
              </w:sdtPr>
              <w:sdtEndPr/>
              <w:sdtContent>
                <w:tc>
                  <w:tcPr>
                    <w:tcW w:w="1527" w:type="pct"/>
                  </w:tcPr>
                  <w:p w:rsidR="00500FCE" w:rsidRDefault="00CD03A5">
                    <w:pPr>
                      <w:widowControl/>
                      <w:spacing w:line="360" w:lineRule="auto"/>
                      <w:jc w:val="center"/>
                      <w:rPr>
                        <w:rFonts w:ascii="宋体" w:hAnsi="宋体" w:cs="宋体"/>
                        <w:kern w:val="0"/>
                        <w:sz w:val="24"/>
                      </w:rPr>
                    </w:pPr>
                    <w:r>
                      <w:rPr>
                        <w:rFonts w:ascii="宋体" w:hAnsi="宋体" w:cs="宋体" w:hint="eastAsia"/>
                        <w:kern w:val="0"/>
                        <w:sz w:val="24"/>
                      </w:rPr>
                      <w:t>2025/12/19</w:t>
                    </w:r>
                  </w:p>
                </w:tc>
              </w:sdtContent>
            </w:sdt>
          </w:tr>
        </w:tbl>
      </w:sdtContent>
    </w:sdt>
    <w:p w:rsidR="00500FCE" w:rsidRDefault="00500FCE"/>
    <w:p w:rsidR="00500FCE" w:rsidRDefault="000D4645">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500FCE" w:rsidRDefault="000D4645">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500FCE" w:rsidRDefault="000D4645">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9954101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00FCE" w:rsidRDefault="000D464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983957477"/>
            <w:lock w:val="sdtLocked"/>
            <w:placeholder>
              <w:docPart w:val="GBC22222222222222222222222222222"/>
            </w:placeholder>
          </w:sdtPr>
          <w:sdtEndPr/>
          <w:sdtContent>
            <w:sdt>
              <w:sdtPr>
                <w:rPr>
                  <w:rFonts w:ascii="宋体" w:eastAsia="宋体" w:hAnsi="宋体" w:cs="宋体"/>
                  <w:kern w:val="0"/>
                  <w:sz w:val="24"/>
                  <w:szCs w:val="24"/>
                </w:rPr>
                <w:alias w:val="出席现场会议登记方法"/>
                <w:tag w:val="_GBC_fbff3caa29384a50b8705ae3f5b51570"/>
                <w:id w:val="194506861"/>
                <w:lock w:val="sdtLocked"/>
              </w:sdtPr>
              <w:sdtEndPr/>
              <w:sdtContent>
                <w:p w:rsid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（一）登记时间：202</w:t>
                  </w:r>
                  <w:r>
                    <w:rPr>
                      <w:rFonts w:ascii="宋体" w:eastAsia="宋体" w:hAnsi="宋体" w:cs="宋体"/>
                      <w:kern w:val="0"/>
                      <w:sz w:val="24"/>
                      <w:szCs w:val="24"/>
                    </w:rPr>
                    <w:t>5</w:t>
                  </w:r>
                  <w:r w:rsidRPr="00B73DC5">
                    <w:rPr>
                      <w:rFonts w:ascii="宋体" w:eastAsia="宋体" w:hAnsi="宋体" w:cs="宋体" w:hint="eastAsia"/>
                      <w:kern w:val="0"/>
                      <w:sz w:val="24"/>
                      <w:szCs w:val="24"/>
                    </w:rPr>
                    <w:t>年12月</w:t>
                  </w:r>
                  <w:r>
                    <w:rPr>
                      <w:rFonts w:ascii="宋体" w:eastAsia="宋体" w:hAnsi="宋体" w:cs="宋体"/>
                      <w:kern w:val="0"/>
                      <w:sz w:val="24"/>
                      <w:szCs w:val="24"/>
                    </w:rPr>
                    <w:t>22</w:t>
                  </w:r>
                  <w:r w:rsidRPr="00B73DC5">
                    <w:rPr>
                      <w:rFonts w:ascii="宋体" w:eastAsia="宋体" w:hAnsi="宋体" w:cs="宋体" w:hint="eastAsia"/>
                      <w:kern w:val="0"/>
                      <w:sz w:val="24"/>
                      <w:szCs w:val="24"/>
                    </w:rPr>
                    <w:t>日、</w:t>
                  </w:r>
                  <w:r>
                    <w:rPr>
                      <w:rFonts w:ascii="宋体" w:eastAsia="宋体" w:hAnsi="宋体" w:cs="宋体"/>
                      <w:kern w:val="0"/>
                      <w:sz w:val="24"/>
                      <w:szCs w:val="24"/>
                    </w:rPr>
                    <w:t>23</w:t>
                  </w:r>
                  <w:r w:rsidRPr="00B73DC5">
                    <w:rPr>
                      <w:rFonts w:ascii="宋体" w:eastAsia="宋体" w:hAnsi="宋体" w:cs="宋体" w:hint="eastAsia"/>
                      <w:kern w:val="0"/>
                      <w:sz w:val="24"/>
                      <w:szCs w:val="24"/>
                    </w:rPr>
                    <w:t>日上午9：00—11：30时，下午2：30—5：00时。</w:t>
                  </w:r>
                </w:p>
                <w:p w:rsidR="00B73DC5" w:rsidRP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（二）登记地点：重庆市江北区江北城西大街3号交通银行12层望变电气证券部。</w:t>
                  </w:r>
                </w:p>
                <w:p w:rsidR="00B73DC5" w:rsidRP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（三）登记方式：</w:t>
                  </w:r>
                </w:p>
                <w:p w:rsidR="00B73DC5" w:rsidRP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符合上述出席条件的股东如欲出席现场会议，须提供以下登记资料：</w:t>
                  </w:r>
                </w:p>
                <w:p w:rsidR="00B73DC5" w:rsidRP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1、自然人股东：本人身份证原件及复印件或其他股东身份证明文件；委托代理人出席会议的，须提交书面授权委托书原件、出席人身份证原件及复印件、委托人身份证复印件或其他股东身份证明文件。</w:t>
                  </w:r>
                </w:p>
                <w:p w:rsidR="00B73DC5" w:rsidRP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rsidR="00B73DC5" w:rsidRP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选择网络投票的股东，可以通过上海证券交易所系统直接参与股东会投票。</w:t>
                  </w:r>
                </w:p>
                <w:p w:rsidR="00B73DC5" w:rsidRPr="00B73DC5" w:rsidRDefault="00B73DC5" w:rsidP="00B73DC5">
                  <w:pPr>
                    <w:rPr>
                      <w:rFonts w:ascii="宋体" w:eastAsia="宋体" w:hAnsi="宋体" w:cs="宋体"/>
                      <w:kern w:val="0"/>
                      <w:sz w:val="24"/>
                      <w:szCs w:val="24"/>
                    </w:rPr>
                  </w:pPr>
                  <w:r w:rsidRPr="00B73DC5">
                    <w:rPr>
                      <w:rFonts w:ascii="宋体" w:eastAsia="宋体" w:hAnsi="宋体" w:cs="宋体" w:hint="eastAsia"/>
                      <w:kern w:val="0"/>
                      <w:sz w:val="24"/>
                      <w:szCs w:val="24"/>
                    </w:rPr>
                    <w:t>本次股东会授权委托书请参见本公告附件</w:t>
                  </w:r>
                </w:p>
                <w:p w:rsidR="00500FCE" w:rsidRDefault="00B73DC5" w:rsidP="00B73DC5">
                  <w:r w:rsidRPr="00B73DC5">
                    <w:rPr>
                      <w:rFonts w:ascii="宋体" w:eastAsia="宋体" w:hAnsi="宋体" w:cs="宋体" w:hint="eastAsia"/>
                      <w:kern w:val="0"/>
                      <w:sz w:val="24"/>
                      <w:szCs w:val="24"/>
                    </w:rPr>
                    <w:t>提请各位现场参会股东，请在参会时携带股东登记材料原件并转交会务人员</w:t>
                  </w:r>
                </w:p>
              </w:sdtContent>
            </w:sdt>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49172466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00FCE" w:rsidRDefault="000D464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40226626"/>
            <w:lock w:val="sdtLocked"/>
            <w:placeholder>
              <w:docPart w:val="GBC22222222222222222222222222222"/>
            </w:placeholder>
          </w:sdtPr>
          <w:sdtEndPr/>
          <w:sdtContent>
            <w:p w:rsidR="00CD03A5" w:rsidRPr="00CD03A5" w:rsidRDefault="00CD03A5" w:rsidP="00CD03A5">
              <w:pPr>
                <w:rPr>
                  <w:rFonts w:asciiTheme="minorEastAsia" w:hAnsiTheme="minorEastAsia"/>
                  <w:sz w:val="24"/>
                  <w:szCs w:val="24"/>
                </w:rPr>
              </w:pPr>
              <w:r w:rsidRPr="00CD03A5">
                <w:rPr>
                  <w:rFonts w:asciiTheme="minorEastAsia" w:hAnsiTheme="minorEastAsia" w:hint="eastAsia"/>
                  <w:sz w:val="24"/>
                  <w:szCs w:val="24"/>
                </w:rPr>
                <w:t>1、会议联系方式</w:t>
              </w:r>
            </w:p>
            <w:p w:rsidR="00CD03A5" w:rsidRPr="00CD03A5" w:rsidRDefault="00CD03A5" w:rsidP="00CD03A5">
              <w:pPr>
                <w:rPr>
                  <w:rFonts w:asciiTheme="minorEastAsia" w:hAnsiTheme="minorEastAsia"/>
                  <w:sz w:val="24"/>
                  <w:szCs w:val="24"/>
                </w:rPr>
              </w:pPr>
              <w:r w:rsidRPr="00CD03A5">
                <w:rPr>
                  <w:rFonts w:asciiTheme="minorEastAsia" w:hAnsiTheme="minorEastAsia" w:hint="eastAsia"/>
                  <w:sz w:val="24"/>
                  <w:szCs w:val="24"/>
                </w:rPr>
                <w:t>电话：023-67538525</w:t>
              </w:r>
            </w:p>
            <w:p w:rsidR="00CD03A5" w:rsidRPr="00CD03A5" w:rsidRDefault="00CD03A5" w:rsidP="00CD03A5">
              <w:pPr>
                <w:rPr>
                  <w:rFonts w:asciiTheme="minorEastAsia" w:hAnsiTheme="minorEastAsia"/>
                  <w:sz w:val="24"/>
                  <w:szCs w:val="24"/>
                </w:rPr>
              </w:pPr>
              <w:r w:rsidRPr="00CD03A5">
                <w:rPr>
                  <w:rFonts w:asciiTheme="minorEastAsia" w:hAnsiTheme="minorEastAsia" w:hint="eastAsia"/>
                  <w:sz w:val="24"/>
                  <w:szCs w:val="24"/>
                </w:rPr>
                <w:t>联系人：望变电气证券部</w:t>
              </w:r>
            </w:p>
            <w:p w:rsidR="00CD03A5" w:rsidRPr="00CD03A5" w:rsidRDefault="00CD03A5" w:rsidP="00CD03A5">
              <w:pPr>
                <w:rPr>
                  <w:rFonts w:asciiTheme="minorEastAsia" w:hAnsiTheme="minorEastAsia"/>
                  <w:sz w:val="24"/>
                  <w:szCs w:val="24"/>
                </w:rPr>
              </w:pPr>
              <w:r w:rsidRPr="00CD03A5">
                <w:rPr>
                  <w:rFonts w:asciiTheme="minorEastAsia" w:hAnsiTheme="minorEastAsia" w:hint="eastAsia"/>
                  <w:sz w:val="24"/>
                  <w:szCs w:val="24"/>
                </w:rPr>
                <w:t>2、预期股东会会期不超过一个工作日，与会股东食宿及交通费用自理。</w:t>
              </w:r>
            </w:p>
            <w:p w:rsidR="00500FCE" w:rsidRDefault="00CD03A5" w:rsidP="00CD03A5">
              <w:r w:rsidRPr="00CD03A5">
                <w:rPr>
                  <w:rFonts w:asciiTheme="minorEastAsia" w:hAnsiTheme="minorEastAsia" w:hint="eastAsia"/>
                  <w:sz w:val="24"/>
                  <w:szCs w:val="24"/>
                </w:rPr>
                <w:t>3、出席会议人员请于会议开始前半小时内至会议地点，并携带相关资料，以便验证入场</w:t>
              </w:r>
            </w:p>
          </w:sdtContent>
        </w:sdt>
      </w:sdtContent>
    </w:sdt>
    <w:p w:rsidR="00500FCE" w:rsidRDefault="00500FCE"/>
    <w:p w:rsidR="00500FCE" w:rsidRDefault="000D464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500FCE" w:rsidRDefault="00500FCE"/>
    <w:p w:rsidR="00500FCE" w:rsidRDefault="000D4645">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294973051"/>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重庆望变电气（集团）股份有限公司</w:t>
          </w:r>
        </w:sdtContent>
      </w:sdt>
      <w:r>
        <w:rPr>
          <w:rFonts w:hint="eastAsia"/>
          <w:sz w:val="24"/>
          <w:szCs w:val="24"/>
        </w:rPr>
        <w:t>董事会</w:t>
      </w:r>
      <w:r>
        <w:rPr>
          <w:rFonts w:hint="eastAsia"/>
          <w:sz w:val="24"/>
          <w:szCs w:val="24"/>
        </w:rPr>
        <w:t xml:space="preserve"> </w:t>
      </w:r>
    </w:p>
    <w:p w:rsidR="00500FCE" w:rsidRDefault="000D4645">
      <w:pPr>
        <w:wordWrap w:val="0"/>
        <w:jc w:val="right"/>
        <w:rPr>
          <w:sz w:val="24"/>
          <w:szCs w:val="24"/>
        </w:rPr>
      </w:pPr>
      <w:r>
        <w:rPr>
          <w:rFonts w:hint="eastAsia"/>
          <w:sz w:val="24"/>
          <w:szCs w:val="24"/>
        </w:rPr>
        <w:lastRenderedPageBreak/>
        <w:t xml:space="preserve"> </w:t>
      </w:r>
      <w:sdt>
        <w:sdtPr>
          <w:rPr>
            <w:rFonts w:hint="eastAsia"/>
            <w:sz w:val="24"/>
            <w:szCs w:val="24"/>
          </w:rPr>
          <w:alias w:val="临时公告日期"/>
          <w:tag w:val="_GBC_bda7220b38eb45b28f7c6216cc4422ca"/>
          <w:id w:val="292641910"/>
          <w:lock w:val="sdtLocked"/>
          <w:placeholder>
            <w:docPart w:val="GBC22222222222222222222222222222"/>
          </w:placeholder>
          <w:date w:fullDate="2025-12-11T00:00:00Z">
            <w:dateFormat w:val="yyyy'年'M'月'd'日'"/>
            <w:lid w:val="zh-CN"/>
            <w:storeMappedDataAs w:val="dateTime"/>
            <w:calendar w:val="gregorian"/>
          </w:date>
        </w:sdtPr>
        <w:sdtEndPr/>
        <w:sdtContent>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11</w:t>
          </w:r>
          <w:r>
            <w:rPr>
              <w:rFonts w:hint="eastAsia"/>
              <w:sz w:val="24"/>
              <w:szCs w:val="24"/>
            </w:rPr>
            <w:t>日</w:t>
          </w:r>
        </w:sdtContent>
      </w:sdt>
      <w:r>
        <w:rPr>
          <w:rFonts w:hint="eastAsia"/>
          <w:sz w:val="24"/>
          <w:szCs w:val="24"/>
        </w:rPr>
        <w:t xml:space="preserve"> </w:t>
      </w:r>
    </w:p>
    <w:p w:rsidR="00500FCE" w:rsidRDefault="00500FCE">
      <w:pPr>
        <w:adjustRightInd w:val="0"/>
        <w:snapToGrid w:val="0"/>
        <w:spacing w:line="360" w:lineRule="auto"/>
        <w:rPr>
          <w:rFonts w:ascii="宋体" w:eastAsia="宋体" w:hAnsi="宋体" w:cs="Times New Roman"/>
          <w:sz w:val="24"/>
        </w:rPr>
      </w:pPr>
    </w:p>
    <w:p w:rsidR="00500FCE" w:rsidRDefault="000D464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500FCE" w:rsidRDefault="00500FCE">
      <w:pPr>
        <w:ind w:right="-58"/>
        <w:jc w:val="left"/>
        <w:rPr>
          <w:rFonts w:ascii="Wingdings" w:eastAsia="宋体" w:hAnsi="Wingdings" w:cs="宋体"/>
          <w:i/>
          <w:kern w:val="0"/>
          <w:sz w:val="24"/>
          <w:szCs w:val="24"/>
        </w:rPr>
      </w:pPr>
    </w:p>
    <w:p w:rsidR="002C2512" w:rsidRDefault="002C2512">
      <w:pPr>
        <w:ind w:right="-58"/>
        <w:jc w:val="left"/>
        <w:rPr>
          <w:rFonts w:ascii="Wingdings" w:eastAsia="宋体" w:hAnsi="Wingdings" w:cs="宋体"/>
          <w:i/>
          <w:kern w:val="0"/>
          <w:sz w:val="24"/>
          <w:szCs w:val="24"/>
        </w:rPr>
      </w:pPr>
    </w:p>
    <w:p w:rsidR="002C2512" w:rsidRDefault="002C2512">
      <w:pPr>
        <w:ind w:right="-58"/>
        <w:jc w:val="left"/>
        <w:rPr>
          <w:rFonts w:ascii="Wingdings" w:eastAsia="宋体" w:hAnsi="Wingdings" w:cs="宋体"/>
          <w:i/>
          <w:kern w:val="0"/>
          <w:sz w:val="24"/>
          <w:szCs w:val="24"/>
        </w:rPr>
      </w:pPr>
    </w:p>
    <w:p w:rsidR="002C2512" w:rsidRDefault="002C2512">
      <w:pPr>
        <w:ind w:right="-58"/>
        <w:jc w:val="left"/>
        <w:rPr>
          <w:rFonts w:ascii="Wingdings" w:eastAsia="宋体" w:hAnsi="Wingdings" w:cs="宋体"/>
          <w:i/>
          <w:kern w:val="0"/>
          <w:sz w:val="24"/>
          <w:szCs w:val="24"/>
        </w:rPr>
      </w:pPr>
    </w:p>
    <w:p w:rsidR="002C2512" w:rsidRDefault="002C2512">
      <w:pPr>
        <w:ind w:right="-58"/>
        <w:jc w:val="left"/>
        <w:rPr>
          <w:rFonts w:ascii="Wingdings" w:eastAsia="宋体" w:hAnsi="Wingdings" w:cs="宋体"/>
          <w:i/>
          <w:kern w:val="0"/>
          <w:sz w:val="24"/>
          <w:szCs w:val="24"/>
        </w:rPr>
      </w:pPr>
    </w:p>
    <w:p w:rsidR="002C2512" w:rsidRDefault="002C2512">
      <w:pPr>
        <w:ind w:right="-58"/>
        <w:jc w:val="left"/>
        <w:rPr>
          <w:rFonts w:ascii="Wingdings" w:eastAsia="宋体" w:hAnsi="Wingdings" w:cs="宋体"/>
          <w:i/>
          <w:kern w:val="0"/>
          <w:sz w:val="24"/>
          <w:szCs w:val="24"/>
        </w:rPr>
      </w:pPr>
    </w:p>
    <w:p w:rsidR="002C2512" w:rsidRDefault="002C2512">
      <w:pPr>
        <w:ind w:right="-58"/>
        <w:jc w:val="left"/>
        <w:rPr>
          <w:rFonts w:asciiTheme="minorEastAsia" w:hAnsiTheme="minorEastAsia"/>
        </w:rPr>
      </w:pPr>
    </w:p>
    <w:p w:rsidR="00B73DC5" w:rsidRDefault="00B73DC5">
      <w:pPr>
        <w:ind w:right="-58"/>
        <w:jc w:val="left"/>
        <w:rPr>
          <w:rFonts w:asciiTheme="minorEastAsia" w:hAnsiTheme="minorEastAsia"/>
        </w:rPr>
      </w:pPr>
    </w:p>
    <w:p w:rsidR="00500FCE" w:rsidRDefault="000D4645">
      <w:pPr>
        <w:pStyle w:val="1"/>
        <w:keepNext w:val="0"/>
        <w:keepLines w:val="0"/>
        <w:rPr>
          <w:sz w:val="24"/>
          <w:szCs w:val="24"/>
        </w:rPr>
      </w:pPr>
      <w:r>
        <w:rPr>
          <w:rFonts w:hint="eastAsia"/>
          <w:sz w:val="24"/>
          <w:szCs w:val="24"/>
        </w:rPr>
        <w:t>附件</w:t>
      </w:r>
      <w:r>
        <w:rPr>
          <w:rFonts w:hint="eastAsia"/>
          <w:sz w:val="24"/>
          <w:szCs w:val="24"/>
        </w:rPr>
        <w:t>1</w:t>
      </w:r>
      <w:r>
        <w:rPr>
          <w:rFonts w:hint="eastAsia"/>
          <w:sz w:val="24"/>
          <w:szCs w:val="24"/>
        </w:rPr>
        <w:t>：授权委托书</w:t>
      </w:r>
    </w:p>
    <w:p w:rsidR="00500FCE" w:rsidRDefault="000D4645">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500FCE" w:rsidRDefault="006A476A">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739897145"/>
          <w:lock w:val="sdtLocked"/>
          <w:placeholder>
            <w:docPart w:val="GBC22222222222222222222222222222"/>
          </w:placeholder>
          <w:dataBinding w:prefixMappings="xmlns:clcta-gie='clcta-gie'" w:xpath="/*/clcta-gie:GongSiFaDingZhongWenMingCheng" w:storeItemID="{688C5A64-A98D-41DA-8685-B71C516D1A56}"/>
          <w:text/>
        </w:sdtPr>
        <w:sdtEndPr/>
        <w:sdtContent>
          <w:r w:rsidR="000D4645">
            <w:rPr>
              <w:rFonts w:asciiTheme="minorEastAsia" w:hAnsiTheme="minorEastAsia" w:hint="eastAsia"/>
              <w:sz w:val="24"/>
              <w:szCs w:val="24"/>
            </w:rPr>
            <w:t>重庆望变电气（集团）股份有限公司</w:t>
          </w:r>
        </w:sdtContent>
      </w:sdt>
      <w:r w:rsidR="000D4645">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614676359"/>
        <w:lock w:val="sdtLocked"/>
        <w:placeholder>
          <w:docPart w:val="GBC22222222222222222222222222222"/>
        </w:placeholder>
      </w:sdtPr>
      <w:sdtEndPr/>
      <w:sdtContent>
        <w:p w:rsidR="00500FCE" w:rsidRDefault="000D464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sdt>
            <w:sdtPr>
              <w:rPr>
                <w:rFonts w:ascii="宋体" w:hAnsi="宋体" w:cs="宋体" w:hint="eastAsia"/>
                <w:kern w:val="0"/>
                <w:sz w:val="24"/>
                <w:szCs w:val="24"/>
              </w:rPr>
              <w:tag w:val="_PLD_dd1a21e520f846538259e20573ce4ad9"/>
              <w:id w:val="665900838"/>
              <w:lock w:val="sdtLocked"/>
              <w:placeholder>
                <w:docPart w:val="GBC22222222222222222222222222222"/>
              </w:placeholder>
            </w:sdtPr>
            <w:sdtEndPr/>
            <w:sdtContent>
              <w:r>
                <w:rPr>
                  <w:rFonts w:ascii="宋体" w:hAnsi="宋体" w:cs="宋体" w:hint="eastAsia"/>
                  <w:kern w:val="0"/>
                  <w:sz w:val="24"/>
                  <w:szCs w:val="24"/>
                  <w:u w:val="single"/>
                </w:rPr>
                <w:t xml:space="preserve">　　　</w:t>
              </w:r>
            </w:sdtContent>
          </w:sdt>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851146479"/>
              <w:lock w:val="sdtLocked"/>
              <w:placeholder>
                <w:docPart w:val="GBC22222222222222222222222222222"/>
              </w:placeholder>
              <w:dataBinding w:prefixMappings="xmlns:clcta-be='clcta-be'" w:xpath="/*/clcta-be:GuDongDaHuiZhaoKaiShiJian[not(@periodRef)]" w:storeItemID="{688C5A64-A98D-41DA-8685-B71C516D1A56}"/>
              <w:date w:fullDate="2025-12-26T00:00:00Z">
                <w:dateFormat w:val="yyyy'年'M'月'd'日'"/>
                <w:lid w:val="zh-CN"/>
                <w:storeMappedDataAs w:val="dateTime"/>
                <w:calendar w:val="gregorian"/>
              </w:date>
            </w:sdtPr>
            <w:sdtEndPr/>
            <w:sdtContent>
              <w:r w:rsidR="00D33A44">
                <w:rPr>
                  <w:rFonts w:ascii="宋体" w:hAnsi="宋体" w:cs="宋体" w:hint="eastAsia"/>
                  <w:kern w:val="0"/>
                  <w:sz w:val="24"/>
                  <w:szCs w:val="24"/>
                </w:rPr>
                <w:t>2025年12月26日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9590968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33A44">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516152699"/>
              <w:lock w:val="sdtLocked"/>
              <w:placeholder>
                <w:docPart w:val="GBC22222222222222222222222222222"/>
              </w:placeholder>
              <w:dataBinding w:prefixMappings="xmlns:clcta-be='clcta-be'" w:xpath="/*/clcta-be:GuDongDaHuiJieCi[not(@periodRef)]" w:storeItemID="{688C5A64-A98D-41DA-8685-B71C516D1A56}"/>
              <w:text/>
            </w:sdtPr>
            <w:sdtEndPr/>
            <w:sdtContent>
              <w:r w:rsidR="00D33A44">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500FCE" w:rsidRDefault="00500FCE">
      <w:pPr>
        <w:widowControl/>
        <w:spacing w:before="100" w:beforeAutospacing="1" w:after="100" w:afterAutospacing="1" w:line="360" w:lineRule="auto"/>
        <w:ind w:firstLine="720"/>
        <w:jc w:val="left"/>
        <w:rPr>
          <w:rFonts w:ascii="宋体" w:hAnsi="宋体" w:cs="宋体"/>
          <w:kern w:val="0"/>
          <w:sz w:val="24"/>
          <w:szCs w:val="24"/>
        </w:rPr>
      </w:pPr>
    </w:p>
    <w:p w:rsidR="00500FCE" w:rsidRDefault="000D464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500FCE" w:rsidRDefault="000D464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500FCE" w:rsidRDefault="000D464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rsidR="00500FCE" w:rsidRDefault="000D464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819236694"/>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4098"/>
            <w:gridCol w:w="709"/>
            <w:gridCol w:w="709"/>
            <w:gridCol w:w="808"/>
          </w:tblGrid>
          <w:tr w:rsidR="003D0FC8" w:rsidTr="003D0FC8">
            <w:tc>
              <w:tcPr>
                <w:tcW w:w="1704" w:type="dxa"/>
                <w:tcMar>
                  <w:top w:w="0" w:type="dxa"/>
                  <w:left w:w="108" w:type="dxa"/>
                  <w:bottom w:w="0" w:type="dxa"/>
                  <w:right w:w="108" w:type="dxa"/>
                </w:tcMar>
              </w:tcPr>
              <w:p w:rsidR="003D0FC8" w:rsidRDefault="006A476A" w:rsidP="00C21A8D">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1275552045"/>
                    <w:lock w:val="sdtLocked"/>
                  </w:sdtPr>
                  <w:sdtEndPr/>
                  <w:sdtContent>
                    <w:r w:rsidR="003D0FC8">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556434890"/>
                <w:lock w:val="sdtLocked"/>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393462898"/>
                <w:lock w:val="sdtLocked"/>
              </w:sdtPr>
              <w:sdtEndPr/>
              <w:sdtConten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67732949"/>
                <w:lock w:val="sdtLocked"/>
              </w:sdtPr>
              <w:sdtEndPr/>
              <w:sdtConten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250416343"/>
                <w:lock w:val="sdtLocked"/>
              </w:sdtPr>
              <w:sdtEndPr/>
              <w:sdtContent>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53519209"/>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521358599"/>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B73DC5">
                          <w:rPr>
                            <w:rFonts w:ascii="宋体" w:hAnsi="宋体" w:cs="宋体"/>
                            <w:kern w:val="0"/>
                            <w:sz w:val="24"/>
                          </w:rPr>
                          <w:t>.00</w:t>
                        </w:r>
                      </w:p>
                    </w:tc>
                  </w:sdtContent>
                </w:sdt>
                <w:sdt>
                  <w:sdtPr>
                    <w:rPr>
                      <w:rFonts w:ascii="宋体" w:hAnsi="宋体" w:cs="宋体" w:hint="eastAsia"/>
                      <w:kern w:val="0"/>
                      <w:sz w:val="24"/>
                    </w:rPr>
                    <w:alias w:val="审议听取的议案和报告_议案和报告名称"/>
                    <w:tag w:val="_GBC_a729fa581eac4186b80537c61826f392"/>
                    <w:id w:val="-1518309403"/>
                    <w:lock w:val="sdtLocked"/>
                    <w:text/>
                  </w:sdtPr>
                  <w:sdtEndPr/>
                  <w:sdtContent>
                    <w:tc>
                      <w:tcPr>
                        <w:tcW w:w="4098" w:type="dxa"/>
                        <w:tcMar>
                          <w:top w:w="0" w:type="dxa"/>
                          <w:left w:w="108" w:type="dxa"/>
                          <w:bottom w:w="0" w:type="dxa"/>
                          <w:right w:w="108" w:type="dxa"/>
                        </w:tcMar>
                      </w:tcPr>
                      <w:p w:rsidR="003D0FC8" w:rsidRDefault="003D0FC8" w:rsidP="003D0FC8">
                        <w:pPr>
                          <w:widowControl/>
                          <w:spacing w:before="100" w:beforeAutospacing="1" w:after="100" w:afterAutospacing="1" w:line="360" w:lineRule="auto"/>
                          <w:jc w:val="left"/>
                          <w:rPr>
                            <w:rFonts w:ascii="宋体" w:hAnsi="宋体" w:cs="宋体"/>
                            <w:kern w:val="0"/>
                            <w:sz w:val="24"/>
                          </w:rPr>
                        </w:pPr>
                        <w:r w:rsidRPr="002C2512">
                          <w:rPr>
                            <w:rFonts w:ascii="宋体" w:hAnsi="宋体" w:cs="宋体" w:hint="eastAsia"/>
                            <w:kern w:val="0"/>
                            <w:sz w:val="24"/>
                          </w:rPr>
                          <w:t>关于取消监事会并修订</w:t>
                        </w:r>
                        <w:r>
                          <w:rPr>
                            <w:rFonts w:ascii="宋体" w:hAnsi="宋体" w:cs="宋体" w:hint="eastAsia"/>
                            <w:kern w:val="0"/>
                            <w:sz w:val="24"/>
                          </w:rPr>
                          <w:t>《</w:t>
                        </w:r>
                        <w:r w:rsidRPr="002C2512">
                          <w:rPr>
                            <w:rFonts w:ascii="宋体" w:hAnsi="宋体" w:cs="宋体" w:hint="eastAsia"/>
                            <w:kern w:val="0"/>
                            <w:sz w:val="24"/>
                          </w:rPr>
                          <w:t>公司章程</w:t>
                        </w:r>
                        <w:r w:rsidRPr="0087071E">
                          <w:rPr>
                            <w:rFonts w:ascii="宋体" w:hAnsi="宋体" w:cs="宋体" w:hint="eastAsia"/>
                            <w:kern w:val="0"/>
                            <w:sz w:val="24"/>
                          </w:rPr>
                          <w:t>》</w:t>
                        </w:r>
                        <w:r w:rsidRPr="002C2512">
                          <w:rPr>
                            <w:rFonts w:ascii="宋体" w:hAnsi="宋体" w:cs="宋体" w:hint="eastAsia"/>
                            <w:kern w:val="0"/>
                            <w:sz w:val="24"/>
                          </w:rPr>
                          <w:t>及其附件的议案</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4545767"/>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735736590"/>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.01</w:t>
                        </w:r>
                      </w:p>
                    </w:tc>
                  </w:sdtContent>
                </w:sdt>
                <w:sdt>
                  <w:sdtPr>
                    <w:rPr>
                      <w:rFonts w:ascii="宋体" w:hAnsi="宋体" w:cs="宋体" w:hint="eastAsia"/>
                      <w:kern w:val="0"/>
                      <w:sz w:val="24"/>
                    </w:rPr>
                    <w:alias w:val="审议听取的议案和报告_议案和报告名称"/>
                    <w:tag w:val="_GBC_a729fa581eac4186b80537c61826f392"/>
                    <w:id w:val="-2124836104"/>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关于修订《公司章程》</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65556898"/>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507646405"/>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1.02</w:t>
                        </w:r>
                      </w:p>
                    </w:tc>
                  </w:sdtContent>
                </w:sdt>
                <w:sdt>
                  <w:sdtPr>
                    <w:rPr>
                      <w:rFonts w:ascii="宋体" w:hAnsi="宋体" w:cs="宋体" w:hint="eastAsia"/>
                      <w:kern w:val="0"/>
                      <w:sz w:val="24"/>
                    </w:rPr>
                    <w:alias w:val="审议听取的议案和报告_议案和报告名称"/>
                    <w:tag w:val="_GBC_a729fa581eac4186b80537c61826f392"/>
                    <w:id w:val="122895689"/>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关于修订《股东会议事规则》</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57947331"/>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501852660"/>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1.03</w:t>
                        </w:r>
                      </w:p>
                    </w:tc>
                  </w:sdtContent>
                </w:sdt>
                <w:sdt>
                  <w:sdtPr>
                    <w:rPr>
                      <w:rFonts w:ascii="宋体" w:hAnsi="宋体" w:cs="宋体" w:hint="eastAsia"/>
                      <w:kern w:val="0"/>
                      <w:sz w:val="24"/>
                    </w:rPr>
                    <w:alias w:val="审议听取的议案和报告_议案和报告名称"/>
                    <w:tag w:val="_GBC_a729fa581eac4186b80537c61826f392"/>
                    <w:id w:val="-1064554850"/>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关于修订《董事会议事规则》</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10123234"/>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697704083"/>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r w:rsidR="00B73DC5">
                          <w:rPr>
                            <w:rFonts w:ascii="宋体" w:hAnsi="宋体" w:cs="宋体"/>
                            <w:kern w:val="0"/>
                            <w:sz w:val="24"/>
                          </w:rPr>
                          <w:t>.00</w:t>
                        </w:r>
                      </w:p>
                    </w:tc>
                  </w:sdtContent>
                </w:sdt>
                <w:sdt>
                  <w:sdtPr>
                    <w:rPr>
                      <w:rFonts w:ascii="宋体" w:hAnsi="宋体" w:cs="宋体" w:hint="eastAsia"/>
                      <w:kern w:val="0"/>
                      <w:sz w:val="24"/>
                    </w:rPr>
                    <w:alias w:val="审议听取的议案和报告_议案和报告名称"/>
                    <w:tag w:val="_GBC_a729fa581eac4186b80537c61826f392"/>
                    <w:id w:val="2142533560"/>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2C2512">
                          <w:rPr>
                            <w:rFonts w:ascii="宋体" w:hAnsi="宋体" w:cs="宋体" w:hint="eastAsia"/>
                            <w:kern w:val="0"/>
                            <w:sz w:val="24"/>
                          </w:rPr>
                          <w:t>关于修订、制定部分公司治理制度的议案</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09277119"/>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496469890"/>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2.01</w:t>
                        </w:r>
                      </w:p>
                    </w:tc>
                  </w:sdtContent>
                </w:sdt>
                <w:sdt>
                  <w:sdtPr>
                    <w:rPr>
                      <w:rFonts w:ascii="宋体" w:hAnsi="宋体" w:cs="宋体" w:hint="eastAsia"/>
                      <w:kern w:val="0"/>
                      <w:sz w:val="24"/>
                    </w:rPr>
                    <w:alias w:val="审议听取的议案和报告_议案和报告名称"/>
                    <w:tag w:val="_GBC_a729fa581eac4186b80537c61826f392"/>
                    <w:id w:val="-636029774"/>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关于修订《独立董事工作制度》</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63607660"/>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51652151"/>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2.02</w:t>
                        </w:r>
                      </w:p>
                    </w:tc>
                  </w:sdtContent>
                </w:sdt>
                <w:sdt>
                  <w:sdtPr>
                    <w:rPr>
                      <w:rFonts w:ascii="宋体" w:hAnsi="宋体" w:cs="宋体" w:hint="eastAsia"/>
                      <w:kern w:val="0"/>
                      <w:sz w:val="24"/>
                    </w:rPr>
                    <w:alias w:val="审议听取的议案和报告_议案和报告名称"/>
                    <w:tag w:val="_GBC_a729fa581eac4186b80537c61826f392"/>
                    <w:id w:val="190122431"/>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关于修订《防范控股股东、实际控制人及其关联方占用公司资金制度》</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5683036"/>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564326868"/>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2.03</w:t>
                        </w:r>
                      </w:p>
                    </w:tc>
                  </w:sdtContent>
                </w:sdt>
                <w:sdt>
                  <w:sdtPr>
                    <w:rPr>
                      <w:rFonts w:ascii="宋体" w:hAnsi="宋体" w:cs="宋体" w:hint="eastAsia"/>
                      <w:kern w:val="0"/>
                      <w:sz w:val="24"/>
                    </w:rPr>
                    <w:alias w:val="审议听取的议案和报告_议案和报告名称"/>
                    <w:tag w:val="_GBC_a729fa581eac4186b80537c61826f392"/>
                    <w:id w:val="-1836294539"/>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关于制定《董事、高级管理人员薪酬管理制度》</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09216828"/>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869837612"/>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2.04</w:t>
                        </w:r>
                      </w:p>
                    </w:tc>
                  </w:sdtContent>
                </w:sdt>
                <w:sdt>
                  <w:sdtPr>
                    <w:rPr>
                      <w:rFonts w:ascii="宋体" w:hAnsi="宋体" w:cs="宋体" w:hint="eastAsia"/>
                      <w:kern w:val="0"/>
                      <w:sz w:val="24"/>
                    </w:rPr>
                    <w:alias w:val="审议听取的议案和报告_议案和报告名称"/>
                    <w:tag w:val="_GBC_a729fa581eac4186b80537c61826f392"/>
                    <w:id w:val="-1347318868"/>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关于修订《关联交易决策制度》</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81862962"/>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375455451"/>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2.05</w:t>
                        </w:r>
                      </w:p>
                    </w:tc>
                  </w:sdtContent>
                </w:sdt>
                <w:sdt>
                  <w:sdtPr>
                    <w:rPr>
                      <w:rFonts w:ascii="宋体" w:hAnsi="宋体" w:cs="宋体" w:hint="eastAsia"/>
                      <w:kern w:val="0"/>
                      <w:sz w:val="24"/>
                    </w:rPr>
                    <w:alias w:val="审议听取的议案和报告_议案和报告名称"/>
                    <w:tag w:val="_GBC_a729fa581eac4186b80537c61826f392"/>
                    <w:id w:val="-710959580"/>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关于修订《对外投资管理办法》</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64932467"/>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330942973"/>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2.06</w:t>
                        </w:r>
                      </w:p>
                    </w:tc>
                  </w:sdtContent>
                </w:sdt>
                <w:sdt>
                  <w:sdtPr>
                    <w:rPr>
                      <w:rFonts w:ascii="宋体" w:hAnsi="宋体" w:cs="宋体" w:hint="eastAsia"/>
                      <w:kern w:val="0"/>
                      <w:sz w:val="24"/>
                    </w:rPr>
                    <w:alias w:val="审议听取的议案和报告_议案和报告名称"/>
                    <w:tag w:val="_GBC_a729fa581eac4186b80537c61826f392"/>
                    <w:id w:val="-1281497398"/>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关于修订《对外担保管理制度》</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56204086"/>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707014097"/>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2.07</w:t>
                        </w:r>
                      </w:p>
                    </w:tc>
                  </w:sdtContent>
                </w:sdt>
                <w:sdt>
                  <w:sdtPr>
                    <w:rPr>
                      <w:rFonts w:ascii="宋体" w:hAnsi="宋体" w:cs="宋体" w:hint="eastAsia"/>
                      <w:kern w:val="0"/>
                      <w:sz w:val="24"/>
                    </w:rPr>
                    <w:alias w:val="审议听取的议案和报告_议案和报告名称"/>
                    <w:tag w:val="_GBC_a729fa581eac4186b80537c61826f392"/>
                    <w:id w:val="1026066820"/>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关于修订《募集资金管理制度》</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08973714"/>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709722339"/>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2.08</w:t>
                        </w:r>
                      </w:p>
                    </w:tc>
                  </w:sdtContent>
                </w:sdt>
                <w:sdt>
                  <w:sdtPr>
                    <w:rPr>
                      <w:rFonts w:ascii="宋体" w:hAnsi="宋体" w:cs="宋体" w:hint="eastAsia"/>
                      <w:kern w:val="0"/>
                      <w:sz w:val="24"/>
                    </w:rPr>
                    <w:alias w:val="审议听取的议案和报告_议案和报告名称"/>
                    <w:tag w:val="_GBC_a729fa581eac4186b80537c61826f392"/>
                    <w:id w:val="-536734113"/>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关于修订《股东会网络投票实施细则》</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7985953"/>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675570815"/>
                    <w:lock w:val="sdtLocked"/>
                  </w:sdtPr>
                  <w:sdtEndPr/>
                  <w:sdtContent>
                    <w:tc>
                      <w:tcPr>
                        <w:tcW w:w="1704"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2.09</w:t>
                        </w:r>
                      </w:p>
                    </w:tc>
                  </w:sdtContent>
                </w:sdt>
                <w:sdt>
                  <w:sdtPr>
                    <w:rPr>
                      <w:rFonts w:ascii="宋体" w:hAnsi="宋体" w:cs="宋体" w:hint="eastAsia"/>
                      <w:kern w:val="0"/>
                      <w:sz w:val="24"/>
                    </w:rPr>
                    <w:alias w:val="审议听取的议案和报告_议案和报告名称"/>
                    <w:tag w:val="_GBC_a729fa581eac4186b80537c61826f392"/>
                    <w:id w:val="-1170783333"/>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关于修订《信息披露管理制度》</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83919161"/>
              <w:lock w:val="sdtLocked"/>
              <w:placeholder>
                <w:docPart w:val="7C273F8E40534CBBA0832D4772AEDE8C"/>
              </w:placeholder>
            </w:sdtPr>
            <w:sdtEndPr/>
            <w:sdtContent>
              <w:tr w:rsidR="003D0FC8" w:rsidTr="003D0FC8">
                <w:sdt>
                  <w:sdtPr>
                    <w:rPr>
                      <w:rFonts w:ascii="宋体" w:hAnsi="宋体" w:cs="宋体" w:hint="eastAsia"/>
                      <w:kern w:val="0"/>
                      <w:sz w:val="24"/>
                    </w:rPr>
                    <w:alias w:val="审议听取的议案和报告_议案和报告的序号"/>
                    <w:tag w:val="_GBC_b89fd0950e824e62b61a7792ec56bda8"/>
                    <w:id w:val="1730804263"/>
                    <w:lock w:val="sdtLocked"/>
                  </w:sdtPr>
                  <w:sdtEndPr/>
                  <w:sdtContent>
                    <w:tc>
                      <w:tcPr>
                        <w:tcW w:w="1704" w:type="dxa"/>
                        <w:tcMar>
                          <w:top w:w="0" w:type="dxa"/>
                          <w:left w:w="108" w:type="dxa"/>
                          <w:bottom w:w="0" w:type="dxa"/>
                          <w:right w:w="108" w:type="dxa"/>
                        </w:tcMar>
                      </w:tcPr>
                      <w:p w:rsidR="003D0FC8" w:rsidRDefault="003D0FC8" w:rsidP="003D0FC8">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20886525"/>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关于终止实施2024年限制性股票激励计划暨回购注销相关股票并调整回购价格的议案</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03374630"/>
              <w:lock w:val="sdtLocked"/>
              <w:placeholder>
                <w:docPart w:val="7C273F8E40534CBBA0832D4772AEDE8C"/>
              </w:placeholder>
            </w:sdtPr>
            <w:sdtEndPr/>
            <w:sdtContent>
              <w:tr w:rsidR="003D0FC8" w:rsidRPr="002C2512" w:rsidTr="003D0FC8">
                <w:sdt>
                  <w:sdtPr>
                    <w:rPr>
                      <w:rFonts w:ascii="宋体" w:hAnsi="宋体" w:cs="宋体" w:hint="eastAsia"/>
                      <w:kern w:val="0"/>
                      <w:sz w:val="24"/>
                    </w:rPr>
                    <w:alias w:val="审议听取的议案和报告_议案和报告的序号"/>
                    <w:tag w:val="_GBC_b89fd0950e824e62b61a7792ec56bda8"/>
                    <w:id w:val="-1911840372"/>
                    <w:lock w:val="sdtLocked"/>
                  </w:sdtPr>
                  <w:sdtEndPr/>
                  <w:sdtContent>
                    <w:tc>
                      <w:tcPr>
                        <w:tcW w:w="1704" w:type="dxa"/>
                        <w:tcMar>
                          <w:top w:w="0" w:type="dxa"/>
                          <w:left w:w="108" w:type="dxa"/>
                          <w:bottom w:w="0" w:type="dxa"/>
                          <w:right w:w="108" w:type="dxa"/>
                        </w:tcMar>
                      </w:tcPr>
                      <w:p w:rsidR="003D0FC8" w:rsidRDefault="003D0FC8" w:rsidP="003D0FC8">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692389600"/>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关于注销公司已回购未使用股票的议案</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69387924"/>
              <w:lock w:val="sdtLocked"/>
              <w:placeholder>
                <w:docPart w:val="7C273F8E40534CBBA0832D4772AEDE8C"/>
              </w:placeholder>
            </w:sdtPr>
            <w:sdtEndPr/>
            <w:sdtContent>
              <w:tr w:rsidR="003D0FC8" w:rsidRPr="003D0FC8" w:rsidTr="003D0FC8">
                <w:sdt>
                  <w:sdtPr>
                    <w:rPr>
                      <w:rFonts w:ascii="宋体" w:hAnsi="宋体" w:cs="宋体" w:hint="eastAsia"/>
                      <w:kern w:val="0"/>
                      <w:sz w:val="24"/>
                    </w:rPr>
                    <w:alias w:val="审议听取的议案和报告_议案和报告的序号"/>
                    <w:tag w:val="_GBC_b89fd0950e824e62b61a7792ec56bda8"/>
                    <w:id w:val="-1890799488"/>
                    <w:lock w:val="sdtLocked"/>
                  </w:sdtPr>
                  <w:sdtEndPr/>
                  <w:sdtContent>
                    <w:tc>
                      <w:tcPr>
                        <w:tcW w:w="1704" w:type="dxa"/>
                        <w:tcMar>
                          <w:top w:w="0" w:type="dxa"/>
                          <w:left w:w="108" w:type="dxa"/>
                          <w:bottom w:w="0" w:type="dxa"/>
                          <w:right w:w="108" w:type="dxa"/>
                        </w:tcMar>
                      </w:tcPr>
                      <w:p w:rsidR="003D0FC8" w:rsidRDefault="003D0FC8" w:rsidP="003D0FC8">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944835046"/>
                    <w:lock w:val="sdtLocked"/>
                    <w:text/>
                  </w:sdtPr>
                  <w:sdtEndPr/>
                  <w:sdtContent>
                    <w:tc>
                      <w:tcPr>
                        <w:tcW w:w="409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sidRPr="003D0FC8">
                          <w:rPr>
                            <w:rFonts w:ascii="宋体" w:hAnsi="宋体" w:cs="宋体" w:hint="eastAsia"/>
                            <w:kern w:val="0"/>
                            <w:sz w:val="24"/>
                          </w:rPr>
                          <w:t>关于预计2026年度向银行等金融机构申请综合授信额度及为子公司提供融资担保额度的议案</w:t>
                        </w:r>
                      </w:p>
                    </w:tc>
                  </w:sdtContent>
                </w:sdt>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D0FC8" w:rsidRDefault="003D0FC8" w:rsidP="00C21A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500FCE" w:rsidRPr="003D0FC8" w:rsidRDefault="006A476A" w:rsidP="003D0FC8"/>
      </w:sdtContent>
    </w:sdt>
    <w:p w:rsidR="00500FCE" w:rsidRDefault="000D46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500FCE" w:rsidRDefault="000D46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500FCE" w:rsidRDefault="000D464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500FCE" w:rsidRDefault="000D46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rsidR="00500FCE" w:rsidRDefault="000D46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rsidR="00500FCE" w:rsidRDefault="00500FCE"/>
    <w:sectPr w:rsidR="00500FCE"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76A" w:rsidRDefault="006A476A" w:rsidP="006E207E">
      <w:r>
        <w:separator/>
      </w:r>
    </w:p>
  </w:endnote>
  <w:endnote w:type="continuationSeparator" w:id="0">
    <w:p w:rsidR="006A476A" w:rsidRDefault="006A476A"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76A" w:rsidRDefault="006A476A" w:rsidP="006E207E">
      <w:r>
        <w:separator/>
      </w:r>
    </w:p>
  </w:footnote>
  <w:footnote w:type="continuationSeparator" w:id="0">
    <w:p w:rsidR="006A476A" w:rsidRDefault="006A476A"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A961CFA"/>
    <w:multiLevelType w:val="multilevel"/>
    <w:tmpl w:val="D95E808E"/>
    <w:lvl w:ilvl="0">
      <w:start w:val="1"/>
      <w:numFmt w:val="chineseCountingThousand"/>
      <w:lvlText w:val="(%1)"/>
      <w:lvlJc w:val="left"/>
      <w:pPr>
        <w:ind w:left="420" w:hanging="420"/>
      </w:pPr>
      <w:rPr>
        <w:rFonts w:ascii="宋体" w:eastAsia="宋体" w:hAnsi="宋体" w:hint="eastAsia"/>
      </w:rPr>
    </w:lvl>
    <w:lvl w:ilvl="1">
      <w:start w:val="1"/>
      <w:numFmt w:val="chineseCountingThousand"/>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5"/>
  </w:num>
  <w:num w:numId="9">
    <w:abstractNumId w:val="8"/>
  </w:num>
  <w:num w:numId="10">
    <w:abstractNumId w:val="1"/>
  </w:num>
  <w:num w:numId="11">
    <w:abstractNumId w:val="9"/>
  </w:num>
  <w:num w:numId="12">
    <w:abstractNumId w:val="16"/>
  </w:num>
  <w:num w:numId="13">
    <w:abstractNumId w:val="3"/>
  </w:num>
  <w:num w:numId="14">
    <w:abstractNumId w:val="7"/>
  </w:num>
  <w:num w:numId="15">
    <w:abstractNumId w:val="4"/>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45"/>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1E"/>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A7B35"/>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4CF1"/>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2512"/>
    <w:rsid w:val="002C4298"/>
    <w:rsid w:val="002C51A6"/>
    <w:rsid w:val="002C53A7"/>
    <w:rsid w:val="002C57B3"/>
    <w:rsid w:val="002C5844"/>
    <w:rsid w:val="002C73D0"/>
    <w:rsid w:val="002D11F5"/>
    <w:rsid w:val="002D1A63"/>
    <w:rsid w:val="002D1E3A"/>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1B74"/>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0FC8"/>
    <w:rsid w:val="003D45B3"/>
    <w:rsid w:val="003D4895"/>
    <w:rsid w:val="003D508E"/>
    <w:rsid w:val="003D62C8"/>
    <w:rsid w:val="003D6521"/>
    <w:rsid w:val="003D6F4B"/>
    <w:rsid w:val="003D7611"/>
    <w:rsid w:val="003D77F5"/>
    <w:rsid w:val="003D79A1"/>
    <w:rsid w:val="003D7DC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17C6C"/>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0FCE"/>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158"/>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01E6"/>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319"/>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4D0"/>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476A"/>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6863"/>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3E65"/>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0DE8"/>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98E"/>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57D89"/>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647"/>
    <w:rsid w:val="009E7B11"/>
    <w:rsid w:val="009F0CC1"/>
    <w:rsid w:val="009F0D77"/>
    <w:rsid w:val="009F1A88"/>
    <w:rsid w:val="009F2574"/>
    <w:rsid w:val="009F2AFA"/>
    <w:rsid w:val="009F3885"/>
    <w:rsid w:val="009F3DA9"/>
    <w:rsid w:val="009F43ED"/>
    <w:rsid w:val="009F4D37"/>
    <w:rsid w:val="009F505D"/>
    <w:rsid w:val="009F5094"/>
    <w:rsid w:val="009F5743"/>
    <w:rsid w:val="009F5C91"/>
    <w:rsid w:val="009F61D8"/>
    <w:rsid w:val="009F700A"/>
    <w:rsid w:val="00A06503"/>
    <w:rsid w:val="00A06ABF"/>
    <w:rsid w:val="00A06C7A"/>
    <w:rsid w:val="00A10C5C"/>
    <w:rsid w:val="00A12900"/>
    <w:rsid w:val="00A149DC"/>
    <w:rsid w:val="00A15F9E"/>
    <w:rsid w:val="00A16778"/>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4360"/>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47C"/>
    <w:rsid w:val="00B50D6B"/>
    <w:rsid w:val="00B51442"/>
    <w:rsid w:val="00B52713"/>
    <w:rsid w:val="00B53A02"/>
    <w:rsid w:val="00B53DC3"/>
    <w:rsid w:val="00B54572"/>
    <w:rsid w:val="00B54668"/>
    <w:rsid w:val="00B55537"/>
    <w:rsid w:val="00B555DE"/>
    <w:rsid w:val="00B57A09"/>
    <w:rsid w:val="00B6051E"/>
    <w:rsid w:val="00B61DB3"/>
    <w:rsid w:val="00B623ED"/>
    <w:rsid w:val="00B64173"/>
    <w:rsid w:val="00B6418B"/>
    <w:rsid w:val="00B64B6A"/>
    <w:rsid w:val="00B64C10"/>
    <w:rsid w:val="00B6677C"/>
    <w:rsid w:val="00B66F0C"/>
    <w:rsid w:val="00B70394"/>
    <w:rsid w:val="00B72F06"/>
    <w:rsid w:val="00B73783"/>
    <w:rsid w:val="00B737D9"/>
    <w:rsid w:val="00B73DC5"/>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123"/>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2878"/>
    <w:rsid w:val="00CB31F1"/>
    <w:rsid w:val="00CB3284"/>
    <w:rsid w:val="00CB4906"/>
    <w:rsid w:val="00CB5618"/>
    <w:rsid w:val="00CC013C"/>
    <w:rsid w:val="00CC0886"/>
    <w:rsid w:val="00CC0BD7"/>
    <w:rsid w:val="00CC1455"/>
    <w:rsid w:val="00CC54FD"/>
    <w:rsid w:val="00CC6336"/>
    <w:rsid w:val="00CC74D9"/>
    <w:rsid w:val="00CD03A5"/>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3A44"/>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77410"/>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4723"/>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77C"/>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52B"/>
    <w:rsid w:val="00EE4A4F"/>
    <w:rsid w:val="00EE4CCB"/>
    <w:rsid w:val="00EE5E55"/>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3D9"/>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577FB"/>
  <w15:docId w15:val="{932F29C5-5197-42EE-8B1F-5EFC1A1E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58818">
      <w:bodyDiv w:val="1"/>
      <w:marLeft w:val="0"/>
      <w:marRight w:val="0"/>
      <w:marTop w:val="0"/>
      <w:marBottom w:val="0"/>
      <w:divBdr>
        <w:top w:val="none" w:sz="0" w:space="0" w:color="auto"/>
        <w:left w:val="none" w:sz="0" w:space="0" w:color="auto"/>
        <w:bottom w:val="none" w:sz="0" w:space="0" w:color="auto"/>
        <w:right w:val="none" w:sz="0" w:space="0" w:color="auto"/>
      </w:divBdr>
    </w:div>
    <w:div w:id="12993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16BAF4DDF5214FDAA2715CD9D13875DD"/>
        <w:category>
          <w:name w:val="常规"/>
          <w:gallery w:val="placeholder"/>
        </w:category>
        <w:types>
          <w:type w:val="bbPlcHdr"/>
        </w:types>
        <w:behaviors>
          <w:behavior w:val="content"/>
        </w:behaviors>
        <w:guid w:val="{866CCE30-34D8-4AA3-B929-E311C50CDE02}"/>
      </w:docPartPr>
      <w:docPartBody>
        <w:p w:rsidR="00946BDE" w:rsidRDefault="00FC17F9" w:rsidP="00FC17F9">
          <w:pPr>
            <w:pStyle w:val="16BAF4DDF5214FDAA2715CD9D13875DD"/>
          </w:pPr>
          <w:r w:rsidRPr="00F93494">
            <w:rPr>
              <w:rStyle w:val="a3"/>
              <w:rFonts w:hint="eastAsia"/>
            </w:rPr>
            <w:t xml:space="preserve">　</w:t>
          </w:r>
        </w:p>
      </w:docPartBody>
    </w:docPart>
    <w:docPart>
      <w:docPartPr>
        <w:name w:val="7C273F8E40534CBBA0832D4772AEDE8C"/>
        <w:category>
          <w:name w:val="常规"/>
          <w:gallery w:val="placeholder"/>
        </w:category>
        <w:types>
          <w:type w:val="bbPlcHdr"/>
        </w:types>
        <w:behaviors>
          <w:behavior w:val="content"/>
        </w:behaviors>
        <w:guid w:val="{BBF9A88D-7D1F-43D5-8BD3-08483B53B95C}"/>
      </w:docPartPr>
      <w:docPartBody>
        <w:p w:rsidR="00946BDE" w:rsidRDefault="00FC17F9" w:rsidP="00FC17F9">
          <w:pPr>
            <w:pStyle w:val="7C273F8E40534CBBA0832D4772AEDE8C"/>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031D"/>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D1E3A"/>
    <w:rsid w:val="002F09F9"/>
    <w:rsid w:val="00302B47"/>
    <w:rsid w:val="00302C47"/>
    <w:rsid w:val="00305405"/>
    <w:rsid w:val="00305FB1"/>
    <w:rsid w:val="00331BDF"/>
    <w:rsid w:val="0034366B"/>
    <w:rsid w:val="00346945"/>
    <w:rsid w:val="00385320"/>
    <w:rsid w:val="003904CB"/>
    <w:rsid w:val="003A4C6A"/>
    <w:rsid w:val="003A66CA"/>
    <w:rsid w:val="003A719A"/>
    <w:rsid w:val="003A7E6D"/>
    <w:rsid w:val="003B5DA5"/>
    <w:rsid w:val="003D4B93"/>
    <w:rsid w:val="003D7DC1"/>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01E6"/>
    <w:rsid w:val="006017D3"/>
    <w:rsid w:val="00624319"/>
    <w:rsid w:val="00625223"/>
    <w:rsid w:val="0063122A"/>
    <w:rsid w:val="00647133"/>
    <w:rsid w:val="00655B1D"/>
    <w:rsid w:val="006611DE"/>
    <w:rsid w:val="0066396C"/>
    <w:rsid w:val="00663B3E"/>
    <w:rsid w:val="00672DCB"/>
    <w:rsid w:val="006808A3"/>
    <w:rsid w:val="00686108"/>
    <w:rsid w:val="00687292"/>
    <w:rsid w:val="00690FF7"/>
    <w:rsid w:val="00695EE9"/>
    <w:rsid w:val="00697AD6"/>
    <w:rsid w:val="006A79FC"/>
    <w:rsid w:val="006B4682"/>
    <w:rsid w:val="006C350B"/>
    <w:rsid w:val="006D0009"/>
    <w:rsid w:val="006D669D"/>
    <w:rsid w:val="006F37AE"/>
    <w:rsid w:val="006F44F3"/>
    <w:rsid w:val="00705189"/>
    <w:rsid w:val="00705241"/>
    <w:rsid w:val="00706643"/>
    <w:rsid w:val="0074136B"/>
    <w:rsid w:val="00764ADD"/>
    <w:rsid w:val="007752EC"/>
    <w:rsid w:val="00787788"/>
    <w:rsid w:val="00790DE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532"/>
    <w:rsid w:val="00901A28"/>
    <w:rsid w:val="0090227C"/>
    <w:rsid w:val="00912516"/>
    <w:rsid w:val="00946BDE"/>
    <w:rsid w:val="00951B36"/>
    <w:rsid w:val="00952A93"/>
    <w:rsid w:val="009637BB"/>
    <w:rsid w:val="00980A5B"/>
    <w:rsid w:val="00982D15"/>
    <w:rsid w:val="009B35CB"/>
    <w:rsid w:val="009C6EE5"/>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97123"/>
    <w:rsid w:val="00BA2B99"/>
    <w:rsid w:val="00BC0DAA"/>
    <w:rsid w:val="00BF36CC"/>
    <w:rsid w:val="00C03F0E"/>
    <w:rsid w:val="00C31E30"/>
    <w:rsid w:val="00C52D71"/>
    <w:rsid w:val="00C52D85"/>
    <w:rsid w:val="00C623B2"/>
    <w:rsid w:val="00C67F08"/>
    <w:rsid w:val="00C7511D"/>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C2C4C"/>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17F9"/>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17F9"/>
  </w:style>
  <w:style w:type="paragraph" w:customStyle="1" w:styleId="1485F3037452499EB2F72C2581A73D68">
    <w:name w:val="1485F3037452499EB2F72C2581A73D68"/>
    <w:rsid w:val="0082737E"/>
    <w:pPr>
      <w:widowControl w:val="0"/>
      <w:jc w:val="both"/>
    </w:pPr>
  </w:style>
  <w:style w:type="paragraph" w:customStyle="1" w:styleId="45C6DFAFE8484C0685FAF46A616F0F74">
    <w:name w:val="45C6DFAFE8484C0685FAF46A616F0F74"/>
    <w:rsid w:val="00FC17F9"/>
    <w:pPr>
      <w:widowControl w:val="0"/>
      <w:jc w:val="both"/>
    </w:pPr>
  </w:style>
  <w:style w:type="paragraph" w:customStyle="1" w:styleId="B013AB0A569748B5B65372337EAF7A1C">
    <w:name w:val="B013AB0A569748B5B65372337EAF7A1C"/>
    <w:rsid w:val="00FC17F9"/>
    <w:pPr>
      <w:widowControl w:val="0"/>
      <w:jc w:val="both"/>
    </w:pPr>
  </w:style>
  <w:style w:type="paragraph" w:customStyle="1" w:styleId="54A11682958B4844844E88797730B411">
    <w:name w:val="54A11682958B4844844E88797730B411"/>
    <w:rsid w:val="00FC17F9"/>
    <w:pPr>
      <w:widowControl w:val="0"/>
      <w:jc w:val="both"/>
    </w:pPr>
  </w:style>
  <w:style w:type="paragraph" w:customStyle="1" w:styleId="B7F83F34A2874B629F5DF6D7A1533B56">
    <w:name w:val="B7F83F34A2874B629F5DF6D7A1533B56"/>
    <w:rsid w:val="00FC17F9"/>
    <w:pPr>
      <w:widowControl w:val="0"/>
      <w:jc w:val="both"/>
    </w:pPr>
  </w:style>
  <w:style w:type="paragraph" w:customStyle="1" w:styleId="CEED940F02EA4CBBABF74C6098574001">
    <w:name w:val="CEED940F02EA4CBBABF74C6098574001"/>
    <w:rsid w:val="00FC17F9"/>
    <w:pPr>
      <w:widowControl w:val="0"/>
      <w:jc w:val="both"/>
    </w:pPr>
  </w:style>
  <w:style w:type="paragraph" w:customStyle="1" w:styleId="72FBBDDF3BE14000B1778D755F8B2D6C">
    <w:name w:val="72FBBDDF3BE14000B1778D755F8B2D6C"/>
    <w:rsid w:val="00FC17F9"/>
    <w:pPr>
      <w:widowControl w:val="0"/>
      <w:jc w:val="both"/>
    </w:pPr>
  </w:style>
  <w:style w:type="paragraph" w:customStyle="1" w:styleId="292F5877BA5E49319F6CC236A900EAAC">
    <w:name w:val="292F5877BA5E49319F6CC236A900EAAC"/>
    <w:rsid w:val="00FC17F9"/>
    <w:pPr>
      <w:widowControl w:val="0"/>
      <w:jc w:val="both"/>
    </w:pPr>
  </w:style>
  <w:style w:type="paragraph" w:customStyle="1" w:styleId="DCF20AB9898B4A21A9CB1DEE3B559D12">
    <w:name w:val="DCF20AB9898B4A21A9CB1DEE3B559D12"/>
    <w:rsid w:val="00FC17F9"/>
    <w:pPr>
      <w:widowControl w:val="0"/>
      <w:jc w:val="both"/>
    </w:pPr>
  </w:style>
  <w:style w:type="paragraph" w:customStyle="1" w:styleId="600A8D00973F4D7E9DF05D9CEC07F920">
    <w:name w:val="600A8D00973F4D7E9DF05D9CEC07F920"/>
    <w:rsid w:val="00FC17F9"/>
    <w:pPr>
      <w:widowControl w:val="0"/>
      <w:jc w:val="both"/>
    </w:pPr>
  </w:style>
  <w:style w:type="paragraph" w:customStyle="1" w:styleId="4D7F9A1B7EF84412A98E9E3991A82252">
    <w:name w:val="4D7F9A1B7EF84412A98E9E3991A82252"/>
    <w:rsid w:val="00FC17F9"/>
    <w:pPr>
      <w:widowControl w:val="0"/>
      <w:jc w:val="both"/>
    </w:pPr>
  </w:style>
  <w:style w:type="paragraph" w:customStyle="1" w:styleId="CDAE104FA9424D4897AF9D11ED300008">
    <w:name w:val="CDAE104FA9424D4897AF9D11ED300008"/>
    <w:rsid w:val="00FC17F9"/>
    <w:pPr>
      <w:widowControl w:val="0"/>
      <w:jc w:val="both"/>
    </w:pPr>
  </w:style>
  <w:style w:type="paragraph" w:customStyle="1" w:styleId="002D22298AD7465199EA40974896212B">
    <w:name w:val="002D22298AD7465199EA40974896212B"/>
    <w:rsid w:val="00FC17F9"/>
    <w:pPr>
      <w:widowControl w:val="0"/>
      <w:jc w:val="both"/>
    </w:pPr>
  </w:style>
  <w:style w:type="paragraph" w:customStyle="1" w:styleId="D6D01A2F64B646018D0CEC76B1B4471F">
    <w:name w:val="D6D01A2F64B646018D0CEC76B1B4471F"/>
    <w:rsid w:val="00FC17F9"/>
    <w:pPr>
      <w:widowControl w:val="0"/>
      <w:jc w:val="both"/>
    </w:pPr>
  </w:style>
  <w:style w:type="paragraph" w:customStyle="1" w:styleId="47D8F2D8EC144DAC8795F4AE8CAB8DEA">
    <w:name w:val="47D8F2D8EC144DAC8795F4AE8CAB8DEA"/>
    <w:rsid w:val="00FC17F9"/>
    <w:pPr>
      <w:widowControl w:val="0"/>
      <w:jc w:val="both"/>
    </w:pPr>
  </w:style>
  <w:style w:type="paragraph" w:customStyle="1" w:styleId="16BAF4DDF5214FDAA2715CD9D13875DD">
    <w:name w:val="16BAF4DDF5214FDAA2715CD9D13875DD"/>
    <w:rsid w:val="00FC17F9"/>
    <w:pPr>
      <w:widowControl w:val="0"/>
      <w:jc w:val="both"/>
    </w:pPr>
  </w:style>
  <w:style w:type="paragraph" w:customStyle="1" w:styleId="24B9E27193F64A5C9FD486E7BD0ED5C3">
    <w:name w:val="24B9E27193F64A5C9FD486E7BD0ED5C3"/>
    <w:rsid w:val="00FC17F9"/>
    <w:pPr>
      <w:widowControl w:val="0"/>
      <w:jc w:val="both"/>
    </w:pPr>
  </w:style>
  <w:style w:type="paragraph" w:customStyle="1" w:styleId="70F5BFD42CFD43878E3ACDB1FFDB989C">
    <w:name w:val="70F5BFD42CFD43878E3ACDB1FFDB989C"/>
    <w:rsid w:val="00FC17F9"/>
    <w:pPr>
      <w:widowControl w:val="0"/>
      <w:jc w:val="both"/>
    </w:pPr>
  </w:style>
  <w:style w:type="paragraph" w:customStyle="1" w:styleId="2682D5DAE62F4BFD918921BC8661B5D6">
    <w:name w:val="2682D5DAE62F4BFD918921BC8661B5D6"/>
    <w:rsid w:val="00FC17F9"/>
    <w:pPr>
      <w:widowControl w:val="0"/>
      <w:jc w:val="both"/>
    </w:pPr>
  </w:style>
  <w:style w:type="paragraph" w:customStyle="1" w:styleId="635864C24EB64CE5A6AD3CD595E12718">
    <w:name w:val="635864C24EB64CE5A6AD3CD595E12718"/>
    <w:rsid w:val="00FC17F9"/>
    <w:pPr>
      <w:widowControl w:val="0"/>
      <w:jc w:val="both"/>
    </w:pPr>
  </w:style>
  <w:style w:type="paragraph" w:customStyle="1" w:styleId="CCEBAE80108749E58B01ACCC9070823F">
    <w:name w:val="CCEBAE80108749E58B01ACCC9070823F"/>
    <w:rsid w:val="00FC17F9"/>
    <w:pPr>
      <w:widowControl w:val="0"/>
      <w:jc w:val="both"/>
    </w:pPr>
  </w:style>
  <w:style w:type="paragraph" w:customStyle="1" w:styleId="1D582A064A73482FBA7B48764CFE1231">
    <w:name w:val="1D582A064A73482FBA7B48764CFE1231"/>
    <w:rsid w:val="00FC17F9"/>
    <w:pPr>
      <w:widowControl w:val="0"/>
      <w:jc w:val="both"/>
    </w:pPr>
  </w:style>
  <w:style w:type="paragraph" w:customStyle="1" w:styleId="48FAA720A01B4E469FBCEE032F7BB60B">
    <w:name w:val="48FAA720A01B4E469FBCEE032F7BB60B"/>
    <w:rsid w:val="00FC17F9"/>
    <w:pPr>
      <w:widowControl w:val="0"/>
      <w:jc w:val="both"/>
    </w:pPr>
  </w:style>
  <w:style w:type="paragraph" w:customStyle="1" w:styleId="7995ADAA141647B996A8862270C2F231">
    <w:name w:val="7995ADAA141647B996A8862270C2F231"/>
    <w:rsid w:val="00FC17F9"/>
    <w:pPr>
      <w:widowControl w:val="0"/>
      <w:jc w:val="both"/>
    </w:pPr>
  </w:style>
  <w:style w:type="paragraph" w:customStyle="1" w:styleId="2AE93BA3CD084315AE050C5C31E80A13">
    <w:name w:val="2AE93BA3CD084315AE050C5C31E80A13"/>
    <w:rsid w:val="00FC17F9"/>
    <w:pPr>
      <w:widowControl w:val="0"/>
      <w:jc w:val="both"/>
    </w:pPr>
  </w:style>
  <w:style w:type="paragraph" w:customStyle="1" w:styleId="B51301C5650D4CFCB813F0946B07DE91">
    <w:name w:val="B51301C5650D4CFCB813F0946B07DE91"/>
    <w:rsid w:val="00FC17F9"/>
    <w:pPr>
      <w:widowControl w:val="0"/>
      <w:jc w:val="both"/>
    </w:pPr>
  </w:style>
  <w:style w:type="paragraph" w:customStyle="1" w:styleId="CCE50F71625042C98B1F202D207B50AB">
    <w:name w:val="CCE50F71625042C98B1F202D207B50AB"/>
    <w:rsid w:val="00FC17F9"/>
    <w:pPr>
      <w:widowControl w:val="0"/>
      <w:jc w:val="both"/>
    </w:pPr>
  </w:style>
  <w:style w:type="paragraph" w:customStyle="1" w:styleId="57B93FE846DF4950839E95C2AAAF342D">
    <w:name w:val="57B93FE846DF4950839E95C2AAAF342D"/>
    <w:rsid w:val="00FC17F9"/>
    <w:pPr>
      <w:widowControl w:val="0"/>
      <w:jc w:val="both"/>
    </w:pPr>
  </w:style>
  <w:style w:type="paragraph" w:customStyle="1" w:styleId="21155D486E6F42D08E7F2EE042856A8E">
    <w:name w:val="21155D486E6F42D08E7F2EE042856A8E"/>
    <w:rsid w:val="00FC17F9"/>
    <w:pPr>
      <w:widowControl w:val="0"/>
      <w:jc w:val="both"/>
    </w:pPr>
  </w:style>
  <w:style w:type="paragraph" w:customStyle="1" w:styleId="E701C6CDACB04E4CA2990CF8DA97E845">
    <w:name w:val="E701C6CDACB04E4CA2990CF8DA97E845"/>
    <w:rsid w:val="00FC17F9"/>
    <w:pPr>
      <w:widowControl w:val="0"/>
      <w:jc w:val="both"/>
    </w:pPr>
  </w:style>
  <w:style w:type="paragraph" w:customStyle="1" w:styleId="7C273F8E40534CBBA0832D4772AEDE8C">
    <w:name w:val="7C273F8E40534CBBA0832D4772AEDE8C"/>
    <w:rsid w:val="00FC17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]]></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一</clcta-be:GuDongDaHuiJieCi>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2025-12-26</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]]></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C30F6-7541-4DBC-A187-8B122475702A}">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A1AD3564-2326-43A0-A159-4956E2597B57}">
  <ds:schemaRefs>
    <ds:schemaRef ds:uri="http://mapping.word.org/2014/section/customize"/>
  </ds:schemaRefs>
</ds:datastoreItem>
</file>

<file path=customXml/itemProps4.xml><?xml version="1.0" encoding="utf-8"?>
<ds:datastoreItem xmlns:ds="http://schemas.openxmlformats.org/officeDocument/2006/customXml" ds:itemID="{24113B48-37E1-42CB-8D5C-1451CB92422C}">
  <ds:schemaRefs>
    <ds:schemaRef ds:uri="http://mapping.word.org/2012/template"/>
  </ds:schemaRefs>
</ds:datastoreItem>
</file>

<file path=customXml/itemProps5.xml><?xml version="1.0" encoding="utf-8"?>
<ds:datastoreItem xmlns:ds="http://schemas.openxmlformats.org/officeDocument/2006/customXml" ds:itemID="{F1136E0B-2273-4DDA-ABDC-B9586290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21</TotalTime>
  <Pages>8</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yangzhiquan</dc:creator>
  <cp:lastModifiedBy>W</cp:lastModifiedBy>
  <cp:revision>10</cp:revision>
  <dcterms:created xsi:type="dcterms:W3CDTF">2025-12-09T07:07:00Z</dcterms:created>
  <dcterms:modified xsi:type="dcterms:W3CDTF">2025-12-10T08:06:00Z</dcterms:modified>
</cp:coreProperties>
</file>